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5536"/>
        <w:gridCol w:w="1134"/>
        <w:gridCol w:w="992"/>
      </w:tblGrid>
      <w:tr w:rsidR="00ED60F3" w:rsidRPr="00142C72" w:rsidTr="00142C72">
        <w:trPr>
          <w:trHeight w:val="397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0F3" w:rsidRPr="00142C72" w:rsidRDefault="00ED60F3" w:rsidP="00ED60F3">
            <w:pPr>
              <w:rPr>
                <w:rFonts w:ascii="Segoe UI" w:hAnsi="Segoe UI" w:cs="Segoe UI"/>
                <w:b/>
                <w:sz w:val="18"/>
                <w:szCs w:val="18"/>
              </w:rPr>
            </w:pPr>
            <w:r w:rsidRPr="00142C72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Lugar y Fecha: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0F3" w:rsidRPr="00142C72" w:rsidRDefault="00910D95" w:rsidP="00530FB2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22</w:t>
            </w:r>
            <w:r w:rsidR="00E2570B">
              <w:rPr>
                <w:rFonts w:ascii="Segoe UI" w:hAnsi="Segoe UI" w:cs="Segoe UI"/>
                <w:sz w:val="18"/>
                <w:szCs w:val="18"/>
              </w:rPr>
              <w:t>/10/2020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0F3" w:rsidRPr="00142C72" w:rsidRDefault="00ED60F3" w:rsidP="000A0572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42C72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Hora In</w:t>
            </w:r>
            <w:r w:rsidR="003353BA" w:rsidRPr="00142C72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i</w:t>
            </w:r>
            <w:r w:rsidRPr="00142C72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cio: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0F3" w:rsidRPr="00142C72" w:rsidRDefault="00FE041E" w:rsidP="000A0572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07:00am</w:t>
            </w:r>
          </w:p>
        </w:tc>
      </w:tr>
      <w:tr w:rsidR="00ED60F3" w:rsidRPr="00142C72" w:rsidTr="00ED60F3">
        <w:trPr>
          <w:trHeight w:val="397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60F3" w:rsidRPr="00142C72" w:rsidRDefault="00F30CDD" w:rsidP="00ED60F3">
            <w:pPr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sz w:val="18"/>
                <w:szCs w:val="18"/>
              </w:rPr>
              <w:t>Tipo de reunión</w:t>
            </w:r>
            <w:r w:rsidR="00ED60F3" w:rsidRPr="00142C72">
              <w:rPr>
                <w:rFonts w:ascii="Segoe UI" w:hAnsi="Segoe UI" w:cs="Segoe UI"/>
                <w:b/>
                <w:sz w:val="18"/>
                <w:szCs w:val="18"/>
              </w:rPr>
              <w:t>:</w:t>
            </w:r>
          </w:p>
        </w:tc>
        <w:tc>
          <w:tcPr>
            <w:tcW w:w="7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60F3" w:rsidRPr="00142C72" w:rsidRDefault="00FE041E" w:rsidP="00AB46BE">
            <w:pPr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Reunión COPASST</w:t>
            </w:r>
          </w:p>
        </w:tc>
      </w:tr>
      <w:tr w:rsidR="00ED60F3" w:rsidRPr="00142C72" w:rsidTr="00ED60F3">
        <w:trPr>
          <w:trHeight w:val="397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60F3" w:rsidRPr="00142C72" w:rsidRDefault="00ED60F3" w:rsidP="00ED60F3">
            <w:pPr>
              <w:rPr>
                <w:rFonts w:ascii="Segoe UI" w:hAnsi="Segoe UI" w:cs="Segoe UI"/>
                <w:b/>
                <w:sz w:val="18"/>
                <w:szCs w:val="18"/>
              </w:rPr>
            </w:pPr>
            <w:r w:rsidRPr="00142C72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Proceso Líder:</w:t>
            </w:r>
          </w:p>
        </w:tc>
        <w:tc>
          <w:tcPr>
            <w:tcW w:w="76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60F3" w:rsidRPr="00142C72" w:rsidRDefault="00FE041E" w:rsidP="00AB46BE">
            <w:pPr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Gestión Integral</w:t>
            </w:r>
          </w:p>
        </w:tc>
      </w:tr>
    </w:tbl>
    <w:p w:rsidR="00CF391D" w:rsidRPr="00142C72" w:rsidRDefault="00CF391D">
      <w:pPr>
        <w:jc w:val="both"/>
        <w:rPr>
          <w:rFonts w:ascii="Segoe UI" w:hAnsi="Segoe UI" w:cs="Segoe UI"/>
          <w:sz w:val="18"/>
          <w:szCs w:val="18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8019A6" w:rsidRPr="00142C72" w:rsidTr="00AB46BE">
        <w:trPr>
          <w:trHeight w:val="340"/>
        </w:trPr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7943" w:rsidRPr="00142C72" w:rsidRDefault="00D57943" w:rsidP="00ED60F3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42C72"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  <w:t>AGENDA D</w:t>
            </w:r>
            <w:r w:rsidR="00ED60F3" w:rsidRPr="00142C72"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  <w:t>E LA REUNIÓN</w:t>
            </w:r>
          </w:p>
        </w:tc>
      </w:tr>
      <w:tr w:rsidR="00D57943" w:rsidRPr="00142C72" w:rsidTr="00AB46BE">
        <w:trPr>
          <w:trHeight w:val="57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2C72" w:rsidRDefault="00142C72" w:rsidP="001F4771">
            <w:pPr>
              <w:spacing w:line="276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:rsidR="00351746" w:rsidRDefault="003353BA" w:rsidP="001F4771">
            <w:pPr>
              <w:spacing w:line="276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142C72">
              <w:rPr>
                <w:rFonts w:ascii="Segoe UI" w:hAnsi="Segoe UI" w:cs="Segoe UI"/>
                <w:color w:val="000000"/>
                <w:sz w:val="18"/>
                <w:szCs w:val="18"/>
              </w:rPr>
              <w:t>1.</w:t>
            </w:r>
            <w:r w:rsidR="00530FB2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Revisión </w:t>
            </w:r>
            <w:r w:rsidR="00530FB2" w:rsidRPr="00FE041E">
              <w:rPr>
                <w:rFonts w:ascii="Segoe UI" w:hAnsi="Segoe UI" w:cs="Segoe UI"/>
                <w:color w:val="000000"/>
                <w:sz w:val="18"/>
                <w:szCs w:val="18"/>
              </w:rPr>
              <w:t>Compromisos Anteriores</w:t>
            </w:r>
          </w:p>
          <w:p w:rsidR="00351746" w:rsidRDefault="00277282" w:rsidP="001F4771">
            <w:pPr>
              <w:spacing w:line="276" w:lineRule="auto"/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>2.</w:t>
            </w:r>
            <w:r w:rsidR="00530FB2"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 xml:space="preserve">. </w:t>
            </w:r>
            <w:r w:rsidR="00351746" w:rsidRPr="00351746"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>verificación de las necesidades de ele</w:t>
            </w:r>
            <w:r w:rsidR="00351746"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 xml:space="preserve">mentos de protección personal – </w:t>
            </w:r>
            <w:proofErr w:type="spellStart"/>
            <w:r w:rsidR="00351746" w:rsidRPr="00351746"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>epp</w:t>
            </w:r>
            <w:proofErr w:type="spellEnd"/>
            <w:r w:rsidR="00351746" w:rsidRPr="00351746"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 xml:space="preserve"> para el personal de la entidad, acuerdo de sumin</w:t>
            </w:r>
            <w:r w:rsidR="00351746"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 xml:space="preserve">istros de </w:t>
            </w:r>
            <w:proofErr w:type="spellStart"/>
            <w:r w:rsidR="00351746"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>epp</w:t>
            </w:r>
            <w:proofErr w:type="spellEnd"/>
            <w:r w:rsidR="00351746"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 xml:space="preserve"> empleador – ARL</w:t>
            </w:r>
          </w:p>
          <w:p w:rsidR="00277282" w:rsidRDefault="00277282" w:rsidP="001F4771">
            <w:pPr>
              <w:spacing w:line="276" w:lineRule="auto"/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>3.</w:t>
            </w:r>
            <w:r w:rsidR="00351746"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 xml:space="preserve"> </w:t>
            </w:r>
            <w:r w:rsidR="004E20E1"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>Socialización</w:t>
            </w:r>
            <w:r w:rsidR="00726722"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 xml:space="preserve"> de</w:t>
            </w:r>
            <w:r w:rsidR="00351746" w:rsidRPr="00351746"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 xml:space="preserve"> las medidas de bioseguridad a implementar.</w:t>
            </w:r>
          </w:p>
          <w:p w:rsidR="001F4771" w:rsidRPr="001F4771" w:rsidRDefault="001F4771" w:rsidP="001F4771">
            <w:pPr>
              <w:spacing w:line="276" w:lineRule="auto"/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>4. Socialización de I</w:t>
            </w:r>
            <w:r w:rsidRPr="001F4771"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>nforme seguimiento del vigía de seguridad y salud en el trabajo a medidas de prevención y contención de contagio con el coronavirus covid-19 en el sector salud.</w:t>
            </w:r>
          </w:p>
          <w:p w:rsidR="00FA0D39" w:rsidRPr="00530FB2" w:rsidRDefault="00277282" w:rsidP="001F4771">
            <w:pPr>
              <w:spacing w:line="276" w:lineRule="auto"/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>4</w:t>
            </w:r>
            <w:r w:rsidR="00FA0D39">
              <w:rPr>
                <w:rFonts w:ascii="Segoe UI" w:hAnsi="Segoe UI" w:cs="Segoe UI"/>
                <w:color w:val="000000"/>
                <w:sz w:val="18"/>
                <w:szCs w:val="18"/>
                <w:lang w:val="es-CO"/>
              </w:rPr>
              <w:t>. Compromisos</w:t>
            </w:r>
          </w:p>
          <w:p w:rsidR="00142C72" w:rsidRPr="00142C72" w:rsidRDefault="00142C72" w:rsidP="00142C72">
            <w:pPr>
              <w:spacing w:line="276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</w:tr>
    </w:tbl>
    <w:p w:rsidR="00D57943" w:rsidRPr="00142C72" w:rsidRDefault="00D57943">
      <w:pPr>
        <w:jc w:val="both"/>
        <w:rPr>
          <w:rFonts w:ascii="Segoe UI" w:hAnsi="Segoe UI" w:cs="Segoe UI"/>
          <w:sz w:val="18"/>
          <w:szCs w:val="18"/>
        </w:rPr>
      </w:pPr>
    </w:p>
    <w:tbl>
      <w:tblPr>
        <w:tblW w:w="935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3"/>
      </w:tblGrid>
      <w:tr w:rsidR="008019A6" w:rsidRPr="00142C72" w:rsidTr="00AB46BE">
        <w:trPr>
          <w:trHeight w:val="340"/>
          <w:tblHeader/>
          <w:jc w:val="center"/>
        </w:trPr>
        <w:tc>
          <w:tcPr>
            <w:tcW w:w="9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7943" w:rsidRPr="00142C72" w:rsidRDefault="00D57943" w:rsidP="00ED60F3">
            <w:pPr>
              <w:ind w:left="409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42C72"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  <w:t>DESARROLLO</w:t>
            </w:r>
            <w:r w:rsidR="00AB46BE" w:rsidRPr="00142C72"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  <w:t xml:space="preserve"> AGENDA </w:t>
            </w:r>
          </w:p>
        </w:tc>
      </w:tr>
      <w:tr w:rsidR="00D57943" w:rsidRPr="00142C72" w:rsidTr="00FA1DA6">
        <w:trPr>
          <w:trHeight w:val="2887"/>
          <w:jc w:val="center"/>
        </w:trPr>
        <w:tc>
          <w:tcPr>
            <w:tcW w:w="9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57EB" w:rsidRDefault="00ED60F3" w:rsidP="002B6F0A">
            <w:pPr>
              <w:pStyle w:val="Piedepgina"/>
              <w:ind w:left="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42C72">
              <w:rPr>
                <w:rFonts w:ascii="Segoe UI" w:hAnsi="Segoe UI" w:cs="Segoe UI"/>
                <w:sz w:val="18"/>
                <w:szCs w:val="18"/>
              </w:rPr>
              <w:t xml:space="preserve"> A continuación, se define el desarrollo </w:t>
            </w:r>
            <w:r w:rsidR="003353BA" w:rsidRPr="00142C72">
              <w:rPr>
                <w:rFonts w:ascii="Segoe UI" w:hAnsi="Segoe UI" w:cs="Segoe UI"/>
                <w:sz w:val="18"/>
                <w:szCs w:val="18"/>
              </w:rPr>
              <w:t>de cada punto establecido en la Agenda de la Reunión:</w:t>
            </w:r>
            <w:r w:rsidRPr="00142C7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</w:p>
          <w:p w:rsidR="00ED60F3" w:rsidRDefault="00ED60F3" w:rsidP="002B6F0A">
            <w:pPr>
              <w:pStyle w:val="Piedepgina"/>
              <w:ind w:left="0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530FB2" w:rsidRDefault="00530FB2" w:rsidP="002B6F0A">
            <w:pPr>
              <w:pStyle w:val="Piedepgina"/>
              <w:numPr>
                <w:ilvl w:val="0"/>
                <w:numId w:val="38"/>
              </w:numPr>
              <w:ind w:hanging="720"/>
              <w:jc w:val="both"/>
              <w:rPr>
                <w:rFonts w:ascii="Segoe UI" w:hAnsi="Segoe UI" w:cs="Segoe UI"/>
                <w:b/>
                <w:sz w:val="18"/>
                <w:szCs w:val="18"/>
              </w:rPr>
            </w:pPr>
            <w:r w:rsidRPr="00530FB2">
              <w:rPr>
                <w:rFonts w:ascii="Segoe UI" w:hAnsi="Segoe UI" w:cs="Segoe UI"/>
                <w:b/>
                <w:sz w:val="18"/>
                <w:szCs w:val="18"/>
              </w:rPr>
              <w:t>Revisión de los Compromisos Anteriores</w:t>
            </w:r>
          </w:p>
          <w:p w:rsidR="002B6F0A" w:rsidRDefault="002B6F0A" w:rsidP="002B6F0A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EB5633" w:rsidRDefault="00EB5633" w:rsidP="00351746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La</w:t>
            </w:r>
            <w:r w:rsidR="002B6F0A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="00351746">
              <w:rPr>
                <w:rFonts w:ascii="Segoe UI" w:hAnsi="Segoe UI" w:cs="Segoe UI"/>
                <w:sz w:val="18"/>
                <w:szCs w:val="18"/>
              </w:rPr>
              <w:t>Vigía de SST notifica a la Gerencia</w:t>
            </w:r>
            <w:r w:rsidR="002B6F0A">
              <w:rPr>
                <w:rFonts w:ascii="Segoe UI" w:hAnsi="Segoe UI" w:cs="Segoe UI"/>
                <w:sz w:val="18"/>
                <w:szCs w:val="18"/>
              </w:rPr>
              <w:t xml:space="preserve">, que </w:t>
            </w:r>
            <w:r w:rsidR="00C86A68">
              <w:rPr>
                <w:rFonts w:ascii="Segoe UI" w:hAnsi="Segoe UI" w:cs="Segoe UI"/>
                <w:sz w:val="18"/>
                <w:szCs w:val="18"/>
              </w:rPr>
              <w:t xml:space="preserve">los compromisos anteriores adquiridos fueron: </w:t>
            </w:r>
          </w:p>
          <w:p w:rsidR="00C86A68" w:rsidRDefault="00C86A68" w:rsidP="00351746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C86A68" w:rsidRDefault="00C86A68" w:rsidP="00351746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C86A68">
              <w:rPr>
                <w:rFonts w:ascii="Segoe UI" w:hAnsi="Segoe UI" w:cs="Segoe UI"/>
                <w:b/>
                <w:sz w:val="18"/>
                <w:szCs w:val="18"/>
              </w:rPr>
              <w:t>Realizar seguimiento a las actividades de bioseguridad: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 Se informa que este seguimiento se ha realizado de manera constante y se está dando cumplimiento a las medidas adoptadas.</w:t>
            </w:r>
          </w:p>
          <w:p w:rsidR="001F4771" w:rsidRDefault="001F4771" w:rsidP="00351746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C86A68" w:rsidRPr="001F4771" w:rsidRDefault="001F4771" w:rsidP="00351746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b/>
                <w:sz w:val="18"/>
                <w:szCs w:val="18"/>
              </w:rPr>
              <w:t>Realizar la entrega de 5 tapabocas semanalmente a cada trabajador</w:t>
            </w:r>
            <w:r>
              <w:rPr>
                <w:rFonts w:ascii="Segoe UI" w:hAnsi="Segoe UI" w:cs="Segoe UI"/>
                <w:b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Se realizó la entrega de 5 tapabocas al personal que ejecuta las actividades en </w:t>
            </w:r>
            <w:r w:rsidR="00E5326E">
              <w:rPr>
                <w:rFonts w:ascii="Segoe UI" w:hAnsi="Segoe UI" w:cs="Segoe UI"/>
                <w:sz w:val="18"/>
                <w:szCs w:val="18"/>
              </w:rPr>
              <w:t>las empresas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. </w:t>
            </w:r>
          </w:p>
          <w:p w:rsidR="002B6F0A" w:rsidRDefault="002B6F0A" w:rsidP="00277282">
            <w:pPr>
              <w:pStyle w:val="Piedepgina"/>
              <w:ind w:left="0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2B6F0A" w:rsidRPr="00351746" w:rsidRDefault="00351746" w:rsidP="00351746">
            <w:pPr>
              <w:pStyle w:val="Piedepgina"/>
              <w:numPr>
                <w:ilvl w:val="0"/>
                <w:numId w:val="38"/>
              </w:numPr>
              <w:ind w:left="781" w:hanging="781"/>
              <w:jc w:val="both"/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color w:val="000000"/>
                <w:sz w:val="18"/>
                <w:szCs w:val="18"/>
                <w:lang w:val="es-CO"/>
              </w:rPr>
              <w:t>V</w:t>
            </w:r>
            <w:r w:rsidRPr="00351746">
              <w:rPr>
                <w:rFonts w:ascii="Segoe UI" w:hAnsi="Segoe UI" w:cs="Segoe UI"/>
                <w:b/>
                <w:color w:val="000000"/>
                <w:sz w:val="18"/>
                <w:szCs w:val="18"/>
                <w:lang w:val="es-CO"/>
              </w:rPr>
              <w:t xml:space="preserve">erificación de las necesidades de elementos de protección personal – </w:t>
            </w:r>
            <w:r>
              <w:rPr>
                <w:rFonts w:ascii="Segoe UI" w:hAnsi="Segoe UI" w:cs="Segoe UI"/>
                <w:b/>
                <w:color w:val="000000"/>
                <w:sz w:val="18"/>
                <w:szCs w:val="18"/>
                <w:lang w:val="es-CO"/>
              </w:rPr>
              <w:t>EPP</w:t>
            </w:r>
          </w:p>
          <w:p w:rsidR="00351746" w:rsidRDefault="00351746" w:rsidP="00351746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EB5633" w:rsidRDefault="00351746" w:rsidP="002B6F0A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La </w:t>
            </w:r>
            <w:r w:rsidR="00726722">
              <w:rPr>
                <w:rFonts w:ascii="Segoe UI" w:hAnsi="Segoe UI" w:cs="Segoe UI"/>
                <w:sz w:val="18"/>
                <w:szCs w:val="18"/>
              </w:rPr>
              <w:t>Vigía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 de SST, </w:t>
            </w:r>
            <w:r w:rsidR="000E639F">
              <w:rPr>
                <w:rFonts w:ascii="Segoe UI" w:hAnsi="Segoe UI" w:cs="Segoe UI"/>
                <w:sz w:val="18"/>
                <w:szCs w:val="18"/>
              </w:rPr>
              <w:t>solicitó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 apoyo a la ARL, </w:t>
            </w:r>
            <w:r w:rsidR="000E639F">
              <w:rPr>
                <w:rFonts w:ascii="Segoe UI" w:hAnsi="Segoe UI" w:cs="Segoe UI"/>
                <w:sz w:val="18"/>
                <w:szCs w:val="18"/>
              </w:rPr>
              <w:t>para el suministro de algunos elementos de protección personal a los trabajadores, teniendo en cuenta sus actividades y su nivel de exposición al virus; por lo cual, teniendo en cuenta las recomendaciones y el diseño del protocolo de Bioseguridad para el manejo del COVID-19 con acompañamiento de la ARL, se suministraron los siguientes EPP al personal:</w:t>
            </w:r>
          </w:p>
          <w:p w:rsidR="000E639F" w:rsidRDefault="000E639F" w:rsidP="002B6F0A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0E639F" w:rsidRDefault="000E639F" w:rsidP="002B6F0A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-Tapabocas</w:t>
            </w:r>
          </w:p>
          <w:p w:rsidR="000E639F" w:rsidRDefault="000E639F" w:rsidP="002B6F0A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-Alcohol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Glicerinado</w:t>
            </w:r>
            <w:proofErr w:type="spellEnd"/>
          </w:p>
          <w:p w:rsidR="000E639F" w:rsidRDefault="000E639F" w:rsidP="002B6F0A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-Gel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Antibacterial</w:t>
            </w:r>
            <w:proofErr w:type="spellEnd"/>
          </w:p>
          <w:p w:rsidR="00726722" w:rsidRDefault="00726722" w:rsidP="002B6F0A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726722" w:rsidRDefault="00726722" w:rsidP="002B6F0A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Se acordó con la ARL, realizar la entrega constante de tapabocas al personal y recargar los recipientes de alcohol y gel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antibacterial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>, a medida que se les acaben.</w:t>
            </w:r>
          </w:p>
          <w:p w:rsidR="00726722" w:rsidRDefault="00726722" w:rsidP="00277282">
            <w:pPr>
              <w:pStyle w:val="Piedepgina"/>
              <w:ind w:left="0"/>
              <w:jc w:val="both"/>
              <w:rPr>
                <w:sz w:val="18"/>
                <w:szCs w:val="18"/>
              </w:rPr>
            </w:pPr>
          </w:p>
          <w:p w:rsidR="00726722" w:rsidRDefault="00726722" w:rsidP="002B6F0A">
            <w:pPr>
              <w:pStyle w:val="Piedepgina"/>
              <w:jc w:val="both"/>
              <w:rPr>
                <w:rFonts w:ascii="Segoe UI" w:hAnsi="Segoe UI" w:cs="Segoe UI"/>
                <w:sz w:val="18"/>
              </w:rPr>
            </w:pPr>
            <w:r w:rsidRPr="00726722">
              <w:rPr>
                <w:rFonts w:ascii="Segoe UI" w:hAnsi="Segoe UI" w:cs="Segoe UI"/>
                <w:sz w:val="18"/>
              </w:rPr>
              <w:t xml:space="preserve">Proveer a los empleados los elementos de protección personal que deban utilizarse para el cumplimiento de las actividades laborales </w:t>
            </w:r>
            <w:r>
              <w:rPr>
                <w:rFonts w:ascii="Segoe UI" w:hAnsi="Segoe UI" w:cs="Segoe UI"/>
                <w:sz w:val="18"/>
              </w:rPr>
              <w:t>que desarrolle.</w:t>
            </w:r>
          </w:p>
          <w:p w:rsidR="00E5326E" w:rsidRPr="00726722" w:rsidRDefault="00E5326E" w:rsidP="002B6F0A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2B6F0A" w:rsidRPr="00DA6F2E" w:rsidRDefault="002B6F0A" w:rsidP="0018411A">
            <w:pPr>
              <w:pStyle w:val="Piedepgina"/>
              <w:ind w:left="0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EB5633" w:rsidRDefault="004E20E1" w:rsidP="002B6F0A">
            <w:pPr>
              <w:pStyle w:val="Piedepgina"/>
              <w:numPr>
                <w:ilvl w:val="0"/>
                <w:numId w:val="38"/>
              </w:numPr>
              <w:ind w:hanging="720"/>
              <w:jc w:val="both"/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sz w:val="18"/>
                <w:szCs w:val="18"/>
              </w:rPr>
              <w:lastRenderedPageBreak/>
              <w:t>Socialización</w:t>
            </w:r>
            <w:r w:rsidR="00726722">
              <w:rPr>
                <w:rFonts w:ascii="Segoe UI" w:hAnsi="Segoe UI" w:cs="Segoe UI"/>
                <w:b/>
                <w:sz w:val="18"/>
                <w:szCs w:val="18"/>
              </w:rPr>
              <w:t xml:space="preserve"> de las medidas de bioseguridad a implementar</w:t>
            </w:r>
          </w:p>
          <w:p w:rsidR="002B6F0A" w:rsidRDefault="002B6F0A" w:rsidP="002B6F0A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2B6F0A" w:rsidRDefault="00726722" w:rsidP="002B6F0A">
            <w:pPr>
              <w:pStyle w:val="Piedepgina"/>
              <w:ind w:left="634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La </w:t>
            </w:r>
            <w:r w:rsidR="004E20E1">
              <w:rPr>
                <w:rFonts w:ascii="Segoe UI" w:hAnsi="Segoe UI" w:cs="Segoe UI"/>
                <w:sz w:val="18"/>
                <w:szCs w:val="18"/>
              </w:rPr>
              <w:t>vigía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 de SST, socializó las siguientes medidas de bioseguridad que deberán ser implementadas en la jornada laboral y en las casas de los trabajadores:</w:t>
            </w:r>
          </w:p>
          <w:p w:rsidR="00726722" w:rsidRDefault="00726722" w:rsidP="002B6F0A">
            <w:pPr>
              <w:pStyle w:val="Piedepgina"/>
              <w:ind w:left="634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726722" w:rsidRDefault="00726722" w:rsidP="004E20E1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726722">
              <w:rPr>
                <w:rFonts w:ascii="Segoe UI" w:hAnsi="Segoe UI" w:cs="Segoe UI"/>
                <w:sz w:val="18"/>
                <w:szCs w:val="18"/>
              </w:rPr>
              <w:t xml:space="preserve">Aplicar gel </w:t>
            </w:r>
            <w:proofErr w:type="spellStart"/>
            <w:r w:rsidRPr="00726722">
              <w:rPr>
                <w:rFonts w:ascii="Segoe UI" w:hAnsi="Segoe UI" w:cs="Segoe UI"/>
                <w:sz w:val="18"/>
                <w:szCs w:val="18"/>
              </w:rPr>
              <w:t>antibacterial</w:t>
            </w:r>
            <w:proofErr w:type="spellEnd"/>
            <w:r w:rsidRPr="00726722">
              <w:rPr>
                <w:rFonts w:ascii="Segoe UI" w:hAnsi="Segoe UI" w:cs="Segoe UI"/>
                <w:sz w:val="18"/>
                <w:szCs w:val="18"/>
              </w:rPr>
              <w:t xml:space="preserve"> en las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 manos al ingreso de la jornada </w:t>
            </w:r>
            <w:r w:rsidRPr="00726722">
              <w:rPr>
                <w:rFonts w:ascii="Segoe UI" w:hAnsi="Segoe UI" w:cs="Segoe UI"/>
                <w:sz w:val="18"/>
                <w:szCs w:val="18"/>
              </w:rPr>
              <w:t>laboral</w:t>
            </w:r>
          </w:p>
          <w:p w:rsidR="004E20E1" w:rsidRDefault="004E20E1" w:rsidP="004E20E1">
            <w:pPr>
              <w:pStyle w:val="Prrafodelista"/>
              <w:spacing w:after="160" w:line="259" w:lineRule="auto"/>
              <w:ind w:left="720"/>
              <w:contextualSpacing/>
              <w:jc w:val="both"/>
              <w:rPr>
                <w:rFonts w:ascii="Segoe UI" w:hAnsi="Segoe UI" w:cs="Segoe UI"/>
                <w:sz w:val="18"/>
              </w:rPr>
            </w:pPr>
            <w:r w:rsidRPr="004E20E1">
              <w:rPr>
                <w:rFonts w:ascii="Segoe UI" w:hAnsi="Segoe UI" w:cs="Segoe UI"/>
                <w:sz w:val="18"/>
              </w:rPr>
              <w:t>Lavar las manos al entrar en contacto con superficies que hayan podido ser contaminadas por otra persona</w:t>
            </w:r>
          </w:p>
          <w:p w:rsidR="004E20E1" w:rsidRDefault="004E20E1" w:rsidP="004E20E1">
            <w:pPr>
              <w:spacing w:after="160" w:line="259" w:lineRule="auto"/>
              <w:ind w:left="781"/>
              <w:contextualSpacing/>
              <w:jc w:val="both"/>
              <w:rPr>
                <w:rFonts w:ascii="Segoe UI" w:hAnsi="Segoe UI" w:cs="Segoe UI"/>
                <w:sz w:val="18"/>
              </w:rPr>
            </w:pPr>
            <w:r w:rsidRPr="004E20E1">
              <w:rPr>
                <w:rFonts w:ascii="Segoe UI" w:hAnsi="Segoe UI" w:cs="Segoe UI"/>
                <w:sz w:val="18"/>
              </w:rPr>
              <w:t>Lavar las manos cada 3 horas, en donde el contacto con el jabón debe durar mínimo 20-30 segundos. (Para este caso implementaremos alarmas con una periodicidad de 3 horas)</w:t>
            </w:r>
            <w:r>
              <w:rPr>
                <w:rFonts w:ascii="Segoe UI" w:hAnsi="Segoe UI" w:cs="Segoe UI"/>
                <w:sz w:val="18"/>
              </w:rPr>
              <w:t>.</w:t>
            </w:r>
          </w:p>
          <w:p w:rsidR="004E20E1" w:rsidRDefault="004E20E1" w:rsidP="004E20E1">
            <w:pPr>
              <w:spacing w:after="160" w:line="259" w:lineRule="auto"/>
              <w:ind w:left="781"/>
              <w:contextualSpacing/>
              <w:jc w:val="both"/>
              <w:rPr>
                <w:rFonts w:ascii="Segoe UI" w:hAnsi="Segoe UI" w:cs="Segoe UI"/>
                <w:sz w:val="18"/>
              </w:rPr>
            </w:pPr>
          </w:p>
          <w:p w:rsidR="004E20E1" w:rsidRDefault="004E20E1" w:rsidP="004E20E1">
            <w:pPr>
              <w:spacing w:after="160" w:line="259" w:lineRule="auto"/>
              <w:ind w:left="781"/>
              <w:contextualSpacing/>
              <w:jc w:val="both"/>
              <w:rPr>
                <w:rFonts w:ascii="Segoe UI" w:hAnsi="Segoe UI" w:cs="Segoe UI"/>
                <w:sz w:val="18"/>
              </w:rPr>
            </w:pPr>
            <w:r w:rsidRPr="004E20E1">
              <w:rPr>
                <w:rFonts w:ascii="Segoe UI" w:hAnsi="Segoe UI" w:cs="Segoe UI"/>
                <w:sz w:val="18"/>
              </w:rPr>
              <w:t xml:space="preserve">El lavado de manos con agua y jabón debe realizarse cuando las manos están visiblemente sucias, antes y después de ir al baño, antes y después de comer, después de estornudar o toser, antes y después de usar tapabocas, o antes de tocarse la cara. </w:t>
            </w:r>
          </w:p>
          <w:p w:rsidR="004E20E1" w:rsidRDefault="004E20E1" w:rsidP="004E20E1">
            <w:pPr>
              <w:spacing w:after="160" w:line="259" w:lineRule="auto"/>
              <w:ind w:left="781"/>
              <w:contextualSpacing/>
              <w:jc w:val="both"/>
              <w:rPr>
                <w:rFonts w:ascii="Segoe UI" w:hAnsi="Segoe UI" w:cs="Segoe UI"/>
                <w:sz w:val="18"/>
              </w:rPr>
            </w:pPr>
          </w:p>
          <w:p w:rsidR="004E20E1" w:rsidRDefault="004E20E1" w:rsidP="004E20E1">
            <w:pPr>
              <w:spacing w:after="160" w:line="259" w:lineRule="auto"/>
              <w:ind w:left="639"/>
              <w:contextualSpacing/>
              <w:jc w:val="both"/>
              <w:rPr>
                <w:rFonts w:ascii="Segoe UI" w:hAnsi="Segoe UI" w:cs="Segoe UI"/>
                <w:sz w:val="18"/>
              </w:rPr>
            </w:pPr>
            <w:r>
              <w:rPr>
                <w:rFonts w:ascii="Segoe UI" w:hAnsi="Segoe UI" w:cs="Segoe UI"/>
                <w:sz w:val="18"/>
              </w:rPr>
              <w:t xml:space="preserve">   </w:t>
            </w:r>
            <w:r w:rsidRPr="004E20E1">
              <w:rPr>
                <w:rFonts w:ascii="Segoe UI" w:hAnsi="Segoe UI" w:cs="Segoe UI"/>
                <w:sz w:val="18"/>
              </w:rPr>
              <w:t>Los trabajadores deberán permanecer al menos a</w:t>
            </w:r>
            <w:r w:rsidR="0064467E">
              <w:rPr>
                <w:rFonts w:ascii="Segoe UI" w:hAnsi="Segoe UI" w:cs="Segoe UI"/>
                <w:sz w:val="18"/>
              </w:rPr>
              <w:t xml:space="preserve"> 2 metros de distancia entre </w:t>
            </w:r>
            <w:proofErr w:type="spellStart"/>
            <w:r w:rsidR="0064467E">
              <w:rPr>
                <w:rFonts w:ascii="Segoe UI" w:hAnsi="Segoe UI" w:cs="Segoe UI"/>
                <w:sz w:val="18"/>
              </w:rPr>
              <w:t>si</w:t>
            </w:r>
            <w:proofErr w:type="spellEnd"/>
            <w:r w:rsidR="0064467E">
              <w:rPr>
                <w:rFonts w:ascii="Segoe UI" w:hAnsi="Segoe UI" w:cs="Segoe UI"/>
                <w:sz w:val="18"/>
              </w:rPr>
              <w:t>.</w:t>
            </w:r>
          </w:p>
          <w:p w:rsidR="004E20E1" w:rsidRDefault="004E20E1" w:rsidP="004E20E1">
            <w:pPr>
              <w:spacing w:after="160" w:line="259" w:lineRule="auto"/>
              <w:ind w:left="639"/>
              <w:contextualSpacing/>
              <w:jc w:val="both"/>
              <w:rPr>
                <w:rFonts w:ascii="Segoe UI" w:hAnsi="Segoe UI" w:cs="Segoe UI"/>
                <w:sz w:val="18"/>
              </w:rPr>
            </w:pPr>
          </w:p>
          <w:p w:rsidR="004E20E1" w:rsidRPr="004E20E1" w:rsidRDefault="004E20E1" w:rsidP="004E20E1">
            <w:pPr>
              <w:spacing w:after="160" w:line="259" w:lineRule="auto"/>
              <w:ind w:left="781"/>
              <w:contextualSpacing/>
              <w:jc w:val="both"/>
              <w:rPr>
                <w:rFonts w:ascii="Segoe UI" w:hAnsi="Segoe UI" w:cs="Segoe UI"/>
                <w:sz w:val="18"/>
              </w:rPr>
            </w:pPr>
            <w:r>
              <w:rPr>
                <w:rFonts w:ascii="Segoe UI" w:hAnsi="Segoe UI" w:cs="Segoe UI"/>
                <w:sz w:val="18"/>
              </w:rPr>
              <w:t xml:space="preserve"> </w:t>
            </w:r>
            <w:r w:rsidRPr="004E20E1">
              <w:rPr>
                <w:rFonts w:ascii="Segoe UI" w:hAnsi="Segoe UI" w:cs="Segoe UI"/>
                <w:sz w:val="18"/>
              </w:rPr>
              <w:t xml:space="preserve">No se podrán realizar reuniones en las que no se pueda garantizar el distanciamiento. (Solo se podrán reunir </w:t>
            </w:r>
            <w:r>
              <w:rPr>
                <w:rFonts w:ascii="Segoe UI" w:hAnsi="Segoe UI" w:cs="Segoe UI"/>
                <w:sz w:val="18"/>
              </w:rPr>
              <w:t xml:space="preserve"> </w:t>
            </w:r>
            <w:r w:rsidRPr="004E20E1">
              <w:rPr>
                <w:rFonts w:ascii="Segoe UI" w:hAnsi="Segoe UI" w:cs="Segoe UI"/>
                <w:sz w:val="18"/>
              </w:rPr>
              <w:t>máximo 5 personas)</w:t>
            </w:r>
            <w:r w:rsidR="0064467E">
              <w:rPr>
                <w:rFonts w:ascii="Segoe UI" w:hAnsi="Segoe UI" w:cs="Segoe UI"/>
                <w:sz w:val="18"/>
              </w:rPr>
              <w:t>.</w:t>
            </w:r>
          </w:p>
          <w:p w:rsidR="004E20E1" w:rsidRPr="004E20E1" w:rsidRDefault="004E20E1" w:rsidP="004E20E1">
            <w:pPr>
              <w:spacing w:after="160" w:line="259" w:lineRule="auto"/>
              <w:ind w:left="639"/>
              <w:contextualSpacing/>
              <w:jc w:val="both"/>
              <w:rPr>
                <w:rFonts w:ascii="Segoe UI" w:hAnsi="Segoe UI" w:cs="Segoe UI"/>
                <w:sz w:val="14"/>
              </w:rPr>
            </w:pPr>
          </w:p>
          <w:p w:rsidR="004E20E1" w:rsidRDefault="004E20E1" w:rsidP="004E20E1">
            <w:pPr>
              <w:spacing w:after="160" w:line="259" w:lineRule="auto"/>
              <w:contextualSpacing/>
              <w:jc w:val="both"/>
              <w:rPr>
                <w:rFonts w:ascii="Segoe UI" w:hAnsi="Segoe UI" w:cs="Segoe UI"/>
                <w:sz w:val="18"/>
              </w:rPr>
            </w:pPr>
            <w:r>
              <w:rPr>
                <w:rFonts w:ascii="Segoe UI" w:hAnsi="Segoe UI" w:cs="Segoe UI"/>
                <w:sz w:val="18"/>
              </w:rPr>
              <w:t xml:space="preserve">                </w:t>
            </w:r>
            <w:r w:rsidRPr="004E20E1">
              <w:rPr>
                <w:rFonts w:ascii="Segoe UI" w:hAnsi="Segoe UI" w:cs="Segoe UI"/>
                <w:sz w:val="18"/>
              </w:rPr>
              <w:t>El uso del tapabocas en las instalaciones de la empresa, será OBLIGATORIO.</w:t>
            </w:r>
          </w:p>
          <w:p w:rsidR="004E20E1" w:rsidRPr="004E20E1" w:rsidRDefault="004E20E1" w:rsidP="004E20E1">
            <w:pPr>
              <w:spacing w:after="160" w:line="259" w:lineRule="auto"/>
              <w:contextualSpacing/>
              <w:jc w:val="both"/>
              <w:rPr>
                <w:rFonts w:ascii="Segoe UI" w:hAnsi="Segoe UI" w:cs="Segoe UI"/>
                <w:b/>
                <w:sz w:val="18"/>
              </w:rPr>
            </w:pPr>
          </w:p>
          <w:p w:rsidR="004E20E1" w:rsidRDefault="004E20E1" w:rsidP="004E20E1">
            <w:pPr>
              <w:spacing w:after="160" w:line="259" w:lineRule="auto"/>
              <w:ind w:left="781" w:hanging="781"/>
              <w:contextualSpacing/>
              <w:jc w:val="both"/>
              <w:rPr>
                <w:rFonts w:ascii="Segoe UI" w:hAnsi="Segoe UI" w:cs="Segoe UI"/>
                <w:sz w:val="18"/>
              </w:rPr>
            </w:pPr>
            <w:r>
              <w:rPr>
                <w:rFonts w:ascii="Segoe UI" w:hAnsi="Segoe UI" w:cs="Segoe UI"/>
                <w:sz w:val="18"/>
              </w:rPr>
              <w:t xml:space="preserve">               </w:t>
            </w:r>
            <w:r w:rsidRPr="004E20E1">
              <w:rPr>
                <w:rFonts w:ascii="Segoe UI" w:hAnsi="Segoe UI" w:cs="Segoe UI"/>
                <w:sz w:val="18"/>
              </w:rPr>
              <w:t>El tapabocas tendrá que cubrir nariz y boca y deberá cumplir con los requisitos mínimos de protección exigidos por el Ministerio de Salud</w:t>
            </w:r>
            <w:r>
              <w:rPr>
                <w:rFonts w:ascii="Segoe UI" w:hAnsi="Segoe UI" w:cs="Segoe UI"/>
                <w:sz w:val="18"/>
              </w:rPr>
              <w:t>.</w:t>
            </w:r>
          </w:p>
          <w:p w:rsidR="004E20E1" w:rsidRDefault="004E20E1" w:rsidP="004E20E1">
            <w:pPr>
              <w:spacing w:after="160" w:line="259" w:lineRule="auto"/>
              <w:ind w:left="781" w:hanging="781"/>
              <w:contextualSpacing/>
              <w:jc w:val="both"/>
              <w:rPr>
                <w:rFonts w:ascii="Segoe UI" w:hAnsi="Segoe UI" w:cs="Segoe UI"/>
                <w:sz w:val="18"/>
              </w:rPr>
            </w:pPr>
          </w:p>
          <w:p w:rsidR="004E20E1" w:rsidRDefault="004E20E1" w:rsidP="004E20E1">
            <w:pPr>
              <w:spacing w:after="160" w:line="259" w:lineRule="auto"/>
              <w:ind w:left="781"/>
              <w:contextualSpacing/>
              <w:jc w:val="both"/>
              <w:rPr>
                <w:rFonts w:ascii="Segoe UI" w:hAnsi="Segoe UI" w:cs="Segoe UI"/>
                <w:sz w:val="18"/>
              </w:rPr>
            </w:pPr>
            <w:r w:rsidRPr="004E20E1">
              <w:rPr>
                <w:rFonts w:ascii="Segoe UI" w:hAnsi="Segoe UI" w:cs="Segoe UI"/>
                <w:sz w:val="18"/>
              </w:rPr>
              <w:t xml:space="preserve">El tapabocas deberá tener un uso exclusivo de 8 horas, de acuerdo con las recomendaciones dadas por el Ministerio de Salud y la OMS. </w:t>
            </w:r>
          </w:p>
          <w:p w:rsidR="001F4771" w:rsidRPr="001F4771" w:rsidRDefault="001F4771" w:rsidP="001F4771">
            <w:pPr>
              <w:spacing w:line="276" w:lineRule="auto"/>
              <w:rPr>
                <w:rFonts w:ascii="Segoe UI" w:hAnsi="Segoe UI" w:cs="Segoe UI"/>
                <w:b/>
                <w:color w:val="000000"/>
                <w:sz w:val="18"/>
                <w:szCs w:val="18"/>
                <w:lang w:val="es-CO"/>
              </w:rPr>
            </w:pPr>
          </w:p>
          <w:p w:rsidR="001F4771" w:rsidRPr="001F4771" w:rsidRDefault="001F4771" w:rsidP="001F4771">
            <w:pPr>
              <w:spacing w:line="276" w:lineRule="auto"/>
              <w:rPr>
                <w:rFonts w:ascii="Segoe UI" w:hAnsi="Segoe UI" w:cs="Segoe UI"/>
                <w:b/>
                <w:color w:val="000000"/>
                <w:sz w:val="18"/>
                <w:szCs w:val="18"/>
                <w:lang w:val="es-CO"/>
              </w:rPr>
            </w:pPr>
          </w:p>
          <w:p w:rsidR="001F4771" w:rsidRPr="001F4771" w:rsidRDefault="001F4771" w:rsidP="001F4771">
            <w:pPr>
              <w:pStyle w:val="Prrafodelista"/>
              <w:numPr>
                <w:ilvl w:val="0"/>
                <w:numId w:val="38"/>
              </w:numPr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b/>
                <w:bCs/>
                <w:sz w:val="18"/>
                <w:szCs w:val="18"/>
              </w:rPr>
              <w:t>INFORME SEGUIMIENTO DEL VIGÍA DE SEGURIDAD Y SALUD EN EL TRABAJO A MEDIDAS DE PREVENCIÓN Y CONTENCIÓN DE CONTAGIO CON EL CORONAVIRUS COVID-19 EN EL SECTOR SALUD.</w:t>
            </w:r>
          </w:p>
          <w:p w:rsidR="001F4771" w:rsidRPr="001F4771" w:rsidRDefault="001F4771" w:rsidP="001F4771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  <w:p w:rsidR="001F4771" w:rsidRPr="001F4771" w:rsidRDefault="001F4771" w:rsidP="001F4771">
            <w:pPr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Se presenta el siguiente informe por parte del encargado de SST. </w:t>
            </w:r>
          </w:p>
          <w:p w:rsidR="001F4771" w:rsidRPr="001F4771" w:rsidRDefault="001F4771" w:rsidP="001F4771">
            <w:pPr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>¿La Administradora de Riesgos Laborales ARL se reúne con el COPASST o Vigía SST?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Tema de la reunión: verificación de las necesidades de elementos de protección personal – </w:t>
            </w:r>
            <w:proofErr w:type="spellStart"/>
            <w:r w:rsidRPr="001F4771">
              <w:rPr>
                <w:rFonts w:ascii="Segoe UI" w:hAnsi="Segoe UI" w:cs="Segoe UI"/>
                <w:sz w:val="18"/>
                <w:szCs w:val="18"/>
              </w:rPr>
              <w:t>epp</w:t>
            </w:r>
            <w:proofErr w:type="spellEnd"/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 para el personal de la entidad, acuerdo de suministros de </w:t>
            </w:r>
            <w:proofErr w:type="spellStart"/>
            <w:r w:rsidRPr="001F4771">
              <w:rPr>
                <w:rFonts w:ascii="Segoe UI" w:hAnsi="Segoe UI" w:cs="Segoe UI"/>
                <w:sz w:val="18"/>
                <w:szCs w:val="18"/>
              </w:rPr>
              <w:t>epp</w:t>
            </w:r>
            <w:proofErr w:type="spellEnd"/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 empleador – ARL y apoyo para las medidas de bioseguridad a implementar.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b/>
                <w:sz w:val="18"/>
                <w:szCs w:val="18"/>
              </w:rPr>
              <w:t>Respuesta</w:t>
            </w:r>
            <w:r w:rsidRPr="001F4771">
              <w:rPr>
                <w:rFonts w:ascii="Segoe UI" w:hAnsi="Segoe UI" w:cs="Segoe UI"/>
                <w:sz w:val="18"/>
                <w:szCs w:val="18"/>
              </w:rPr>
              <w:t>: SI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1F4771" w:rsidRPr="001F4771" w:rsidRDefault="001F4771" w:rsidP="001F4771">
            <w:pPr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       De la anterior pregunta, ¿Los acuerdos fueron aprobados por el COPASST o Vigía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>SST?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b/>
                <w:sz w:val="18"/>
                <w:szCs w:val="18"/>
              </w:rPr>
              <w:t>Respuesta</w:t>
            </w:r>
            <w:r w:rsidRPr="001F4771">
              <w:rPr>
                <w:rFonts w:ascii="Segoe UI" w:hAnsi="Segoe UI" w:cs="Segoe UI"/>
                <w:sz w:val="18"/>
                <w:szCs w:val="18"/>
              </w:rPr>
              <w:t>: SI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>Relacione el porcentaje de cumplimiento de las medidas de bioseguridad.</w:t>
            </w:r>
          </w:p>
          <w:p w:rsid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Evidencia: Archivo de </w:t>
            </w:r>
            <w:proofErr w:type="spellStart"/>
            <w:r w:rsidRPr="001F4771">
              <w:rPr>
                <w:rFonts w:ascii="Segoe UI" w:hAnsi="Segoe UI" w:cs="Segoe UI"/>
                <w:sz w:val="18"/>
                <w:szCs w:val="18"/>
              </w:rPr>
              <w:t>excel</w:t>
            </w:r>
            <w:proofErr w:type="spellEnd"/>
            <w:r w:rsidRPr="001F4771">
              <w:rPr>
                <w:rFonts w:ascii="Segoe UI" w:hAnsi="Segoe UI" w:cs="Segoe UI"/>
                <w:sz w:val="18"/>
                <w:szCs w:val="18"/>
              </w:rPr>
              <w:t>, hoja: “Actividades de bioseguridad.”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b/>
                <w:sz w:val="18"/>
                <w:szCs w:val="18"/>
              </w:rPr>
              <w:lastRenderedPageBreak/>
              <w:t>Respuesta: Se están cumpliendo con un 100% con las actividades de bioseguridad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>1. ¿Se ha identificado la cantidad de los EPP a entregar de acuerdo con número de trabajadores, cargo, área y nivel de exposición al riesgo por COVID-19?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b/>
                <w:sz w:val="18"/>
                <w:szCs w:val="18"/>
              </w:rPr>
              <w:t>Respuesta:</w:t>
            </w:r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 SI. Evidencia: Datos registrados en archivo de </w:t>
            </w:r>
            <w:proofErr w:type="spellStart"/>
            <w:r w:rsidRPr="001F4771">
              <w:rPr>
                <w:rFonts w:ascii="Segoe UI" w:hAnsi="Segoe UI" w:cs="Segoe UI"/>
                <w:sz w:val="18"/>
                <w:szCs w:val="18"/>
              </w:rPr>
              <w:t>excel</w:t>
            </w:r>
            <w:proofErr w:type="spellEnd"/>
            <w:r w:rsidRPr="001F4771">
              <w:rPr>
                <w:rFonts w:ascii="Segoe UI" w:hAnsi="Segoe UI" w:cs="Segoe UI"/>
                <w:sz w:val="18"/>
                <w:szCs w:val="18"/>
              </w:rPr>
              <w:t>: hoja “listado de trabajadores”.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>2. ¿Los EPP entregados cumplen con las características establecidas por el Ministerio de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proofErr w:type="gramStart"/>
            <w:r w:rsidRPr="001F4771">
              <w:rPr>
                <w:rFonts w:ascii="Segoe UI" w:hAnsi="Segoe UI" w:cs="Segoe UI"/>
                <w:sz w:val="18"/>
                <w:szCs w:val="18"/>
              </w:rPr>
              <w:t>Salud y Protección Social?</w:t>
            </w:r>
            <w:proofErr w:type="gramEnd"/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b/>
                <w:sz w:val="18"/>
                <w:szCs w:val="18"/>
              </w:rPr>
              <w:t>Respuesta:</w:t>
            </w:r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 SI. Evidencia: Facturas de compra y ficha técnica de los elementos de protección personal.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>3. ¿A cuántos trabajadores les fueron entregados los EPP de acuerdo al grado de exposición al riesgo?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b/>
                <w:sz w:val="18"/>
                <w:szCs w:val="18"/>
              </w:rPr>
              <w:t>Respuesta</w:t>
            </w:r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: Exposición Intermedio. Evidencia: Registro de entrega de </w:t>
            </w:r>
            <w:proofErr w:type="spellStart"/>
            <w:r w:rsidRPr="001F4771">
              <w:rPr>
                <w:rFonts w:ascii="Segoe UI" w:hAnsi="Segoe UI" w:cs="Segoe UI"/>
                <w:sz w:val="18"/>
                <w:szCs w:val="18"/>
              </w:rPr>
              <w:t>epp</w:t>
            </w:r>
            <w:proofErr w:type="spellEnd"/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 a cada trabajador, en el que se evidencie: identificación del trabajador, apellidos y nombres, tipo y cantidad de </w:t>
            </w:r>
            <w:proofErr w:type="spellStart"/>
            <w:r w:rsidRPr="001F4771">
              <w:rPr>
                <w:rFonts w:ascii="Segoe UI" w:hAnsi="Segoe UI" w:cs="Segoe UI"/>
                <w:sz w:val="18"/>
                <w:szCs w:val="18"/>
              </w:rPr>
              <w:t>epp</w:t>
            </w:r>
            <w:proofErr w:type="spellEnd"/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 suministrados, fecha de entrega y firma del trabajador.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>4. ¿Los EPP se están entregando oportunamente?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b/>
                <w:sz w:val="18"/>
                <w:szCs w:val="18"/>
              </w:rPr>
              <w:t>Respuesta:</w:t>
            </w:r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 Si 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Evidencia: Datos registrados en archivo </w:t>
            </w:r>
            <w:proofErr w:type="spellStart"/>
            <w:r w:rsidRPr="001F4771">
              <w:rPr>
                <w:rFonts w:ascii="Segoe UI" w:hAnsi="Segoe UI" w:cs="Segoe UI"/>
                <w:sz w:val="18"/>
                <w:szCs w:val="18"/>
              </w:rPr>
              <w:t>excel</w:t>
            </w:r>
            <w:proofErr w:type="spellEnd"/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, hoja: “matriz de necesidades de </w:t>
            </w:r>
            <w:proofErr w:type="spellStart"/>
            <w:r w:rsidRPr="001F4771">
              <w:rPr>
                <w:rFonts w:ascii="Segoe UI" w:hAnsi="Segoe UI" w:cs="Segoe UI"/>
                <w:sz w:val="18"/>
                <w:szCs w:val="18"/>
              </w:rPr>
              <w:t>epp</w:t>
            </w:r>
            <w:proofErr w:type="spellEnd"/>
            <w:r w:rsidRPr="001F4771">
              <w:rPr>
                <w:rFonts w:ascii="Segoe UI" w:hAnsi="Segoe UI" w:cs="Segoe UI"/>
                <w:sz w:val="18"/>
                <w:szCs w:val="18"/>
              </w:rPr>
              <w:t>.”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>5. ¿Se está garantizando la entrega de los EPP en la cantidad y reemplazo de uso requerido?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b/>
                <w:sz w:val="18"/>
                <w:szCs w:val="18"/>
              </w:rPr>
              <w:t>Respuesta:</w:t>
            </w:r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 SI 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Evidencia: Registro de entrega de </w:t>
            </w:r>
            <w:proofErr w:type="spellStart"/>
            <w:r w:rsidRPr="001F4771">
              <w:rPr>
                <w:rFonts w:ascii="Segoe UI" w:hAnsi="Segoe UI" w:cs="Segoe UI"/>
                <w:sz w:val="18"/>
                <w:szCs w:val="18"/>
              </w:rPr>
              <w:t>epp</w:t>
            </w:r>
            <w:proofErr w:type="spellEnd"/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 a cada trabajador.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>6. ¿Se ha planeado lo necesario para contar con suficiente inventario que garantice la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>Disponibilidad requerida para la entrega completa y oportuna de los EPP?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b/>
                <w:sz w:val="18"/>
                <w:szCs w:val="18"/>
              </w:rPr>
              <w:t>Respuesta:</w:t>
            </w:r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: SI 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Evidencia: Datos registrados en archivo </w:t>
            </w:r>
            <w:proofErr w:type="spellStart"/>
            <w:r w:rsidRPr="001F4771">
              <w:rPr>
                <w:rFonts w:ascii="Segoe UI" w:hAnsi="Segoe UI" w:cs="Segoe UI"/>
                <w:sz w:val="18"/>
                <w:szCs w:val="18"/>
              </w:rPr>
              <w:t>excel</w:t>
            </w:r>
            <w:proofErr w:type="spellEnd"/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, hoja: “matriz de necesidades de </w:t>
            </w:r>
            <w:proofErr w:type="spellStart"/>
            <w:r w:rsidRPr="001F4771">
              <w:rPr>
                <w:rFonts w:ascii="Segoe UI" w:hAnsi="Segoe UI" w:cs="Segoe UI"/>
                <w:sz w:val="18"/>
                <w:szCs w:val="18"/>
              </w:rPr>
              <w:t>epp</w:t>
            </w:r>
            <w:proofErr w:type="spellEnd"/>
            <w:r w:rsidRPr="001F4771">
              <w:rPr>
                <w:rFonts w:ascii="Segoe UI" w:hAnsi="Segoe UI" w:cs="Segoe UI"/>
                <w:sz w:val="18"/>
                <w:szCs w:val="18"/>
              </w:rPr>
              <w:t>.”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>7. ¿Se coordinó con la ARL el apoyo requerido para contar con los EPP necesarios de acuerdo con lo dispuesto en el Decreto 488, Decreto 500 y Circular 29 del 2020 expedidos por el Ministerio del Trabajo?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b/>
                <w:sz w:val="18"/>
                <w:szCs w:val="18"/>
              </w:rPr>
              <w:t>Respuesta:</w:t>
            </w:r>
            <w:r w:rsidRPr="001F4771">
              <w:rPr>
                <w:rFonts w:ascii="Segoe UI" w:hAnsi="Segoe UI" w:cs="Segoe UI"/>
                <w:sz w:val="18"/>
                <w:szCs w:val="18"/>
              </w:rPr>
              <w:t>: Se está realizando la gestión del suministro de EPP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 Evidencia: Oficio de solicitud y respuesta de ARL o acta de acuerdos y compromisos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>8. ¿Se acordaron acciones de mejora (preventivas o correctivas) que se deben implementar?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b/>
                <w:sz w:val="18"/>
                <w:szCs w:val="18"/>
              </w:rPr>
              <w:t>Respuesta:</w:t>
            </w:r>
            <w:r w:rsidRPr="001F4771">
              <w:rPr>
                <w:rFonts w:ascii="Segoe UI" w:hAnsi="Segoe UI" w:cs="Segoe UI"/>
                <w:sz w:val="18"/>
                <w:szCs w:val="18"/>
              </w:rPr>
              <w:t>: No hay acciones de mejora por el momento</w:t>
            </w:r>
          </w:p>
          <w:p w:rsidR="001F4771" w:rsidRPr="001F4771" w:rsidRDefault="001F4771" w:rsidP="001F4771">
            <w:pPr>
              <w:ind w:left="36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F4771">
              <w:rPr>
                <w:rFonts w:ascii="Segoe UI" w:hAnsi="Segoe UI" w:cs="Segoe UI"/>
                <w:sz w:val="18"/>
                <w:szCs w:val="18"/>
              </w:rPr>
              <w:t xml:space="preserve">Evidencia: Archivo de </w:t>
            </w:r>
            <w:proofErr w:type="spellStart"/>
            <w:r w:rsidRPr="001F4771">
              <w:rPr>
                <w:rFonts w:ascii="Segoe UI" w:hAnsi="Segoe UI" w:cs="Segoe UI"/>
                <w:sz w:val="18"/>
                <w:szCs w:val="18"/>
              </w:rPr>
              <w:t>excel</w:t>
            </w:r>
            <w:proofErr w:type="spellEnd"/>
            <w:r w:rsidRPr="001F4771">
              <w:rPr>
                <w:rFonts w:ascii="Segoe UI" w:hAnsi="Segoe UI" w:cs="Segoe UI"/>
                <w:sz w:val="18"/>
                <w:szCs w:val="18"/>
              </w:rPr>
              <w:t>, hoja “plan de acción.”</w:t>
            </w:r>
          </w:p>
          <w:p w:rsidR="00FA0D39" w:rsidRDefault="00FA0D39" w:rsidP="004E20E1">
            <w:pPr>
              <w:pStyle w:val="Piedepgina"/>
              <w:ind w:left="0"/>
              <w:jc w:val="both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:rsidR="002B6F0A" w:rsidRPr="00530FB2" w:rsidRDefault="002B6F0A" w:rsidP="002B6F0A">
            <w:pPr>
              <w:pStyle w:val="Piedepgina"/>
              <w:numPr>
                <w:ilvl w:val="0"/>
                <w:numId w:val="38"/>
              </w:numPr>
              <w:ind w:hanging="720"/>
              <w:jc w:val="both"/>
              <w:rPr>
                <w:rFonts w:ascii="Segoe UI" w:hAnsi="Segoe UI" w:cs="Segoe UI"/>
                <w:b/>
                <w:sz w:val="18"/>
                <w:szCs w:val="18"/>
              </w:rPr>
            </w:pPr>
            <w:r w:rsidRPr="00530FB2">
              <w:rPr>
                <w:rFonts w:ascii="Segoe UI" w:hAnsi="Segoe UI" w:cs="Segoe UI"/>
                <w:b/>
                <w:sz w:val="18"/>
                <w:szCs w:val="18"/>
              </w:rPr>
              <w:t>Compromisos</w:t>
            </w:r>
          </w:p>
          <w:p w:rsidR="002B6F0A" w:rsidRDefault="002B6F0A" w:rsidP="002B6F0A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2B6F0A" w:rsidRDefault="002B6F0A" w:rsidP="002B6F0A">
            <w:pPr>
              <w:pStyle w:val="Piedepgina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Relacionados en la tabla compromisos.</w:t>
            </w:r>
          </w:p>
          <w:p w:rsidR="002B6F0A" w:rsidRDefault="002B6F0A" w:rsidP="002B6F0A">
            <w:pPr>
              <w:pStyle w:val="Piedepgina"/>
              <w:ind w:left="634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:rsidR="003811E9" w:rsidRPr="00142C72" w:rsidRDefault="00ED60F3" w:rsidP="002B6F0A">
            <w:pPr>
              <w:pStyle w:val="Piedepgina"/>
              <w:ind w:left="0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142C72">
              <w:rPr>
                <w:rFonts w:ascii="Segoe UI" w:hAnsi="Segoe UI" w:cs="Segoe UI"/>
                <w:sz w:val="18"/>
                <w:szCs w:val="18"/>
              </w:rPr>
              <w:t xml:space="preserve">Habiéndose cumplido los puntos definidos en la </w:t>
            </w:r>
            <w:r w:rsidR="00142C72" w:rsidRPr="00142C72">
              <w:rPr>
                <w:rFonts w:ascii="Segoe UI" w:hAnsi="Segoe UI" w:cs="Segoe UI"/>
                <w:sz w:val="18"/>
                <w:szCs w:val="18"/>
              </w:rPr>
              <w:t>A</w:t>
            </w:r>
            <w:r w:rsidRPr="00142C72">
              <w:rPr>
                <w:rFonts w:ascii="Segoe UI" w:hAnsi="Segoe UI" w:cs="Segoe UI"/>
                <w:sz w:val="18"/>
                <w:szCs w:val="18"/>
              </w:rPr>
              <w:t xml:space="preserve">genda, se da por terminada la reunión siendo las </w:t>
            </w:r>
            <w:r w:rsidR="001F4771">
              <w:rPr>
                <w:rFonts w:ascii="Segoe UI" w:hAnsi="Segoe UI" w:cs="Segoe UI"/>
                <w:sz w:val="18"/>
                <w:szCs w:val="18"/>
              </w:rPr>
              <w:t>10</w:t>
            </w:r>
            <w:r w:rsidRPr="00142C72">
              <w:rPr>
                <w:rFonts w:ascii="Segoe UI" w:hAnsi="Segoe UI" w:cs="Segoe UI"/>
                <w:sz w:val="18"/>
                <w:szCs w:val="18"/>
              </w:rPr>
              <w:t>:</w:t>
            </w:r>
            <w:r w:rsidR="002B6F0A">
              <w:rPr>
                <w:rFonts w:ascii="Segoe UI" w:hAnsi="Segoe UI" w:cs="Segoe UI"/>
                <w:sz w:val="18"/>
                <w:szCs w:val="18"/>
              </w:rPr>
              <w:t>00 AM</w:t>
            </w:r>
            <w:r w:rsidRPr="00142C72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</w:tr>
    </w:tbl>
    <w:p w:rsidR="00D57943" w:rsidRPr="00793675" w:rsidRDefault="00D57943">
      <w:pPr>
        <w:jc w:val="both"/>
        <w:rPr>
          <w:rFonts w:ascii="Segoe UI" w:hAnsi="Segoe UI" w:cs="Segoe UI"/>
          <w:sz w:val="10"/>
          <w:szCs w:val="18"/>
        </w:rPr>
      </w:pPr>
    </w:p>
    <w:tbl>
      <w:tblPr>
        <w:tblW w:w="9356" w:type="dxa"/>
        <w:tblInd w:w="85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480"/>
        <w:gridCol w:w="1355"/>
        <w:gridCol w:w="1418"/>
        <w:gridCol w:w="567"/>
        <w:gridCol w:w="567"/>
      </w:tblGrid>
      <w:tr w:rsidR="00142C72" w:rsidRPr="00142C72" w:rsidTr="00277282">
        <w:trPr>
          <w:trHeight w:val="283"/>
          <w:tblHeader/>
        </w:trPr>
        <w:tc>
          <w:tcPr>
            <w:tcW w:w="680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60F3" w:rsidRPr="00142C72" w:rsidRDefault="00ED60F3" w:rsidP="00ED60F3">
            <w:pPr>
              <w:ind w:right="-2793"/>
              <w:jc w:val="center"/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</w:pPr>
            <w:r w:rsidRPr="00142C72"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  <w:lastRenderedPageBreak/>
              <w:t>COMPROMISOS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D60F3" w:rsidRPr="00142C72" w:rsidRDefault="00ED60F3" w:rsidP="001C1BEA">
            <w:pPr>
              <w:ind w:left="355"/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D60F3" w:rsidRPr="00142C72" w:rsidRDefault="00ED60F3" w:rsidP="001C1BEA">
            <w:pPr>
              <w:ind w:left="355"/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D60F3" w:rsidRPr="00142C72" w:rsidRDefault="00ED60F3" w:rsidP="001C1BEA">
            <w:pPr>
              <w:ind w:left="355"/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</w:pPr>
          </w:p>
        </w:tc>
      </w:tr>
      <w:tr w:rsidR="00142C72" w:rsidRPr="00142C72" w:rsidTr="00277282">
        <w:trPr>
          <w:trHeight w:val="340"/>
          <w:tblHeader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0F3" w:rsidRPr="00142C72" w:rsidRDefault="00ED60F3" w:rsidP="00AB46BE">
            <w:pPr>
              <w:ind w:left="216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42C72">
              <w:rPr>
                <w:rFonts w:ascii="Segoe UI" w:hAnsi="Segoe UI" w:cs="Segoe UI"/>
                <w:b/>
                <w:sz w:val="18"/>
                <w:szCs w:val="18"/>
              </w:rPr>
              <w:t>Descripción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0F3" w:rsidRPr="00142C72" w:rsidRDefault="00ED60F3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42C72"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  <w:t>Responsable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0F3" w:rsidRPr="00142C72" w:rsidRDefault="00ED60F3" w:rsidP="00142C72">
            <w:pPr>
              <w:ind w:left="-65" w:right="-69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42C72"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  <w:t>Fecha Programada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0F3" w:rsidRPr="00142C72" w:rsidRDefault="00ED60F3" w:rsidP="00142C72">
            <w:pPr>
              <w:ind w:left="-63" w:right="-63"/>
              <w:jc w:val="center"/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</w:pPr>
            <w:r w:rsidRPr="00142C72"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  <w:t>Fecha Cumplimiento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0F3" w:rsidRPr="00142C72" w:rsidRDefault="00ED60F3" w:rsidP="00142C72">
            <w:pPr>
              <w:ind w:left="-71" w:right="-70"/>
              <w:jc w:val="center"/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</w:pPr>
            <w:r w:rsidRPr="00142C72"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  <w:t xml:space="preserve">Estado del </w:t>
            </w:r>
            <w:r w:rsidR="00BA370D"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  <w:t>Compromiso</w:t>
            </w:r>
          </w:p>
        </w:tc>
      </w:tr>
      <w:tr w:rsidR="00BA370D" w:rsidRPr="00142C72" w:rsidTr="00277282">
        <w:trPr>
          <w:trHeight w:val="4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0F3" w:rsidRPr="00142C72" w:rsidRDefault="00ED60F3" w:rsidP="002C79A6">
            <w:pPr>
              <w:pStyle w:val="Piedepgina"/>
              <w:ind w:left="0"/>
              <w:contextualSpacing w:val="0"/>
              <w:jc w:val="both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0F3" w:rsidRPr="00142C72" w:rsidRDefault="00ED60F3" w:rsidP="00F64D21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0F3" w:rsidRPr="00142C72" w:rsidRDefault="00ED60F3" w:rsidP="00F64D21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60F3" w:rsidRPr="00142C72" w:rsidRDefault="00ED60F3" w:rsidP="00F64D21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60F3" w:rsidRPr="00142C72" w:rsidRDefault="00ED60F3" w:rsidP="00F64D21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42C72">
              <w:rPr>
                <w:rFonts w:ascii="Segoe UI" w:hAnsi="Segoe UI" w:cs="Segoe UI"/>
                <w:b/>
                <w:sz w:val="18"/>
                <w:szCs w:val="18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60F3" w:rsidRPr="00142C72" w:rsidRDefault="00ED60F3" w:rsidP="00F64D21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42C72">
              <w:rPr>
                <w:rFonts w:ascii="Segoe UI" w:hAnsi="Segoe UI" w:cs="Segoe UI"/>
                <w:b/>
                <w:sz w:val="18"/>
                <w:szCs w:val="18"/>
              </w:rPr>
              <w:t>E</w:t>
            </w:r>
          </w:p>
        </w:tc>
      </w:tr>
      <w:tr w:rsidR="00142C72" w:rsidRPr="00142C72" w:rsidTr="00277282">
        <w:trPr>
          <w:trHeight w:val="62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C72" w:rsidRPr="00142C72" w:rsidRDefault="00D7222D" w:rsidP="001C1BEA">
            <w:pPr>
              <w:pStyle w:val="Piedepgina"/>
              <w:ind w:left="0"/>
              <w:contextualSpacing w:val="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Realizar la entrega de 5 tapabocas semanalmente a cada trabajador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C72" w:rsidRDefault="00D7222D" w:rsidP="00D7222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Gerencia</w:t>
            </w:r>
          </w:p>
          <w:p w:rsidR="00D7222D" w:rsidRPr="00142C72" w:rsidRDefault="00D7222D" w:rsidP="00D7222D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ARL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C72" w:rsidRPr="00142C72" w:rsidRDefault="00910D95" w:rsidP="001C1BEA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22</w:t>
            </w:r>
            <w:r w:rsidR="00E2570B">
              <w:rPr>
                <w:rFonts w:ascii="Segoe UI" w:hAnsi="Segoe UI" w:cs="Segoe UI"/>
                <w:sz w:val="18"/>
                <w:szCs w:val="18"/>
              </w:rPr>
              <w:t>/10/2020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C72" w:rsidRPr="00142C72" w:rsidRDefault="00D7222D" w:rsidP="00501C20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Semanal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C72" w:rsidRPr="00142C72" w:rsidRDefault="00142C72" w:rsidP="001C1BEA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C72" w:rsidRPr="00142C72" w:rsidRDefault="00FA0D39" w:rsidP="001C1BEA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X</w:t>
            </w:r>
          </w:p>
        </w:tc>
      </w:tr>
      <w:tr w:rsidR="00142C72" w:rsidRPr="00142C72" w:rsidTr="00277282">
        <w:trPr>
          <w:trHeight w:val="62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C72" w:rsidRPr="00142C72" w:rsidRDefault="00D7222D" w:rsidP="001C1BEA">
            <w:pPr>
              <w:pStyle w:val="Piedepgina"/>
              <w:ind w:left="0"/>
              <w:contextualSpacing w:val="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Realizar seguimiento a las actividades de bioseguridad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C72" w:rsidRDefault="00D7222D" w:rsidP="001C1BEA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Gerencia </w:t>
            </w:r>
          </w:p>
          <w:p w:rsidR="00D7222D" w:rsidRPr="00142C72" w:rsidRDefault="00F833A9" w:rsidP="001C1BEA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Vigía</w:t>
            </w:r>
            <w:r w:rsidR="00D7222D">
              <w:rPr>
                <w:rFonts w:ascii="Segoe UI" w:hAnsi="Segoe UI" w:cs="Segoe UI"/>
                <w:sz w:val="18"/>
                <w:szCs w:val="18"/>
              </w:rPr>
              <w:t xml:space="preserve"> SST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C72" w:rsidRPr="00142C72" w:rsidRDefault="00910D95" w:rsidP="001C1BEA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22</w:t>
            </w:r>
            <w:r w:rsidR="00E2570B">
              <w:rPr>
                <w:rFonts w:ascii="Segoe UI" w:hAnsi="Segoe UI" w:cs="Segoe UI"/>
                <w:sz w:val="18"/>
                <w:szCs w:val="18"/>
              </w:rPr>
              <w:t>/10/2020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C72" w:rsidRPr="00142C72" w:rsidRDefault="00D7222D" w:rsidP="00501C20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Diaria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C72" w:rsidRPr="00142C72" w:rsidRDefault="00142C72" w:rsidP="001C1BEA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C72" w:rsidRPr="00142C72" w:rsidRDefault="00FA0D39" w:rsidP="001C1BEA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X</w:t>
            </w:r>
          </w:p>
        </w:tc>
      </w:tr>
      <w:tr w:rsidR="00FA0D39" w:rsidRPr="00142C72" w:rsidTr="00277282">
        <w:trPr>
          <w:trHeight w:val="62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0D39" w:rsidRPr="00142C72" w:rsidRDefault="00532114" w:rsidP="00FA0D39">
            <w:pPr>
              <w:pStyle w:val="Piedepgina"/>
              <w:ind w:left="0"/>
              <w:contextualSpacing w:val="0"/>
              <w:jc w:val="both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Citación y elaboración actas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0D39" w:rsidRPr="00142C72" w:rsidRDefault="00F833A9" w:rsidP="00FA0D3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Vigía</w:t>
            </w:r>
            <w:r w:rsidR="00D7222D">
              <w:rPr>
                <w:rFonts w:ascii="Segoe UI" w:hAnsi="Segoe UI" w:cs="Segoe UI"/>
                <w:sz w:val="18"/>
                <w:szCs w:val="18"/>
              </w:rPr>
              <w:t xml:space="preserve"> SST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0D39" w:rsidRPr="00142C72" w:rsidRDefault="00D7222D" w:rsidP="00FA0D3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Semanalmente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0D39" w:rsidRPr="00142C72" w:rsidRDefault="00FA0D39" w:rsidP="00FA0D3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0D39" w:rsidRPr="00142C72" w:rsidRDefault="00532114" w:rsidP="00FA0D3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0D39" w:rsidRPr="00142C72" w:rsidRDefault="00FA0D39" w:rsidP="00FA0D3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142C72" w:rsidRPr="00793675" w:rsidRDefault="00142C72">
      <w:pPr>
        <w:jc w:val="both"/>
        <w:rPr>
          <w:rFonts w:ascii="Segoe UI" w:hAnsi="Segoe UI" w:cs="Segoe UI"/>
          <w:sz w:val="10"/>
          <w:szCs w:val="18"/>
        </w:rPr>
      </w:pPr>
    </w:p>
    <w:p w:rsidR="00BB59AE" w:rsidRDefault="00BB59AE" w:rsidP="00142C72">
      <w:pPr>
        <w:jc w:val="center"/>
        <w:rPr>
          <w:rFonts w:ascii="Segoe UI" w:hAnsi="Segoe UI" w:cs="Segoe UI"/>
          <w:b/>
          <w:sz w:val="18"/>
          <w:szCs w:val="18"/>
        </w:rPr>
      </w:pPr>
    </w:p>
    <w:p w:rsidR="00BB59AE" w:rsidRDefault="00BB59AE" w:rsidP="00142C72">
      <w:pPr>
        <w:jc w:val="center"/>
        <w:rPr>
          <w:rFonts w:ascii="Segoe UI" w:hAnsi="Segoe UI" w:cs="Segoe UI"/>
          <w:b/>
          <w:sz w:val="18"/>
          <w:szCs w:val="18"/>
        </w:rPr>
      </w:pPr>
    </w:p>
    <w:p w:rsidR="00BB59AE" w:rsidRDefault="00BB59AE" w:rsidP="00142C72">
      <w:pPr>
        <w:jc w:val="center"/>
        <w:rPr>
          <w:rFonts w:ascii="Segoe UI" w:hAnsi="Segoe UI" w:cs="Segoe UI"/>
          <w:b/>
          <w:sz w:val="18"/>
          <w:szCs w:val="18"/>
        </w:rPr>
      </w:pPr>
    </w:p>
    <w:p w:rsidR="00142C72" w:rsidRPr="00142C72" w:rsidRDefault="00142C72" w:rsidP="00142C72">
      <w:pPr>
        <w:jc w:val="center"/>
        <w:rPr>
          <w:rFonts w:ascii="Segoe UI" w:hAnsi="Segoe UI" w:cs="Segoe UI"/>
          <w:b/>
          <w:sz w:val="18"/>
          <w:szCs w:val="18"/>
        </w:rPr>
      </w:pPr>
      <w:r w:rsidRPr="00142C72">
        <w:rPr>
          <w:rFonts w:ascii="Segoe UI" w:hAnsi="Segoe UI" w:cs="Segoe UI"/>
          <w:b/>
          <w:sz w:val="18"/>
          <w:szCs w:val="18"/>
        </w:rPr>
        <w:t>ASISTENTES</w:t>
      </w:r>
    </w:p>
    <w:tbl>
      <w:tblPr>
        <w:tblW w:w="985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9"/>
        <w:gridCol w:w="1984"/>
        <w:gridCol w:w="425"/>
        <w:gridCol w:w="426"/>
        <w:gridCol w:w="2693"/>
      </w:tblGrid>
      <w:tr w:rsidR="00142C72" w:rsidRPr="00142C72" w:rsidTr="000C18A3">
        <w:trPr>
          <w:trHeight w:val="292"/>
          <w:tblHeader/>
        </w:trPr>
        <w:tc>
          <w:tcPr>
            <w:tcW w:w="4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C72" w:rsidRPr="00142C72" w:rsidRDefault="00142C72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42C72">
              <w:rPr>
                <w:rFonts w:ascii="Segoe UI" w:hAnsi="Segoe UI" w:cs="Segoe UI"/>
                <w:b/>
                <w:sz w:val="18"/>
                <w:szCs w:val="18"/>
              </w:rPr>
              <w:t>Nombre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C72" w:rsidRPr="00142C72" w:rsidRDefault="00142C72" w:rsidP="00D01596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42C72">
              <w:rPr>
                <w:rFonts w:ascii="Segoe UI" w:hAnsi="Segoe UI" w:cs="Segoe UI"/>
                <w:b/>
                <w:sz w:val="18"/>
                <w:szCs w:val="18"/>
              </w:rPr>
              <w:t>Cargo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C72" w:rsidRPr="00142C72" w:rsidRDefault="00142C72" w:rsidP="00142C72">
            <w:pPr>
              <w:ind w:left="-67" w:right="-93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42C72">
              <w:rPr>
                <w:rFonts w:ascii="Segoe UI" w:hAnsi="Segoe UI" w:cs="Segoe UI"/>
                <w:b/>
                <w:sz w:val="18"/>
                <w:szCs w:val="18"/>
              </w:rPr>
              <w:t>Asistió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C72" w:rsidRPr="00142C72" w:rsidRDefault="00142C72">
            <w:pPr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42C72">
              <w:rPr>
                <w:rFonts w:ascii="Segoe UI" w:hAnsi="Segoe UI" w:cs="Segoe UI"/>
                <w:b/>
                <w:sz w:val="18"/>
                <w:szCs w:val="18"/>
              </w:rPr>
              <w:t>Firma</w:t>
            </w:r>
          </w:p>
          <w:p w:rsidR="00142C72" w:rsidRPr="00142C72" w:rsidRDefault="00142C72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42C72">
              <w:rPr>
                <w:rFonts w:ascii="Segoe UI" w:hAnsi="Segoe UI" w:cs="Segoe UI"/>
                <w:sz w:val="18"/>
                <w:szCs w:val="18"/>
              </w:rPr>
              <w:t>(Si Aplica)</w:t>
            </w:r>
          </w:p>
        </w:tc>
      </w:tr>
      <w:tr w:rsidR="00142C72" w:rsidRPr="00142C72" w:rsidTr="000C18A3">
        <w:trPr>
          <w:trHeight w:val="340"/>
        </w:trPr>
        <w:tc>
          <w:tcPr>
            <w:tcW w:w="43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C72" w:rsidRPr="00142C72" w:rsidRDefault="00142C72">
            <w:pPr>
              <w:pStyle w:val="TDC6"/>
              <w:jc w:val="both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42C72" w:rsidRPr="00142C72" w:rsidRDefault="00142C72">
            <w:pPr>
              <w:jc w:val="both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142C72" w:rsidRPr="00142C72" w:rsidRDefault="00142C72" w:rsidP="00BA370D">
            <w:pPr>
              <w:ind w:left="-67" w:right="-72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42C72">
              <w:rPr>
                <w:rFonts w:ascii="Segoe UI" w:hAnsi="Segoe UI" w:cs="Segoe UI"/>
                <w:b/>
                <w:sz w:val="18"/>
                <w:szCs w:val="18"/>
              </w:rPr>
              <w:t>Si</w:t>
            </w: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C72" w:rsidRPr="00142C72" w:rsidRDefault="00142C72" w:rsidP="00142C72">
            <w:pPr>
              <w:pStyle w:val="TDC6"/>
              <w:ind w:left="-62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142C72">
              <w:rPr>
                <w:rFonts w:ascii="Segoe UI" w:hAnsi="Segoe UI" w:cs="Segoe UI"/>
                <w:b/>
                <w:sz w:val="18"/>
                <w:szCs w:val="18"/>
              </w:rPr>
              <w:t>No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C72" w:rsidRPr="00142C72" w:rsidRDefault="00142C72">
            <w:pPr>
              <w:pStyle w:val="TDC6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42C72" w:rsidRPr="00142C72" w:rsidTr="000C18A3">
        <w:trPr>
          <w:trHeight w:val="562"/>
        </w:trPr>
        <w:tc>
          <w:tcPr>
            <w:tcW w:w="4329" w:type="dxa"/>
            <w:shd w:val="clear" w:color="000000" w:fill="FFFFFF"/>
            <w:vAlign w:val="center"/>
          </w:tcPr>
          <w:p w:rsidR="00142C72" w:rsidRPr="00142C72" w:rsidRDefault="00D7222D" w:rsidP="00432674">
            <w:pPr>
              <w:pStyle w:val="TDC6"/>
              <w:jc w:val="both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Elizabeth Sierra Reyes</w:t>
            </w:r>
          </w:p>
        </w:tc>
        <w:tc>
          <w:tcPr>
            <w:tcW w:w="1984" w:type="dxa"/>
            <w:shd w:val="clear" w:color="000000" w:fill="FFFFFF"/>
          </w:tcPr>
          <w:p w:rsidR="00142C72" w:rsidRPr="00142C72" w:rsidRDefault="00D7222D" w:rsidP="00D7222D">
            <w:pPr>
              <w:jc w:val="both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Gerente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42C72" w:rsidRPr="00142C72" w:rsidRDefault="00FA0D39" w:rsidP="00501C20">
            <w:pPr>
              <w:ind w:left="720" w:hanging="720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000000" w:fill="FFFFFF"/>
          </w:tcPr>
          <w:p w:rsidR="00142C72" w:rsidRPr="00142C72" w:rsidRDefault="00142C72" w:rsidP="00432674">
            <w:pPr>
              <w:pStyle w:val="TDC6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142C72" w:rsidRPr="00142C72" w:rsidRDefault="0018411A" w:rsidP="00432674">
            <w:pPr>
              <w:pStyle w:val="TDC6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noProof/>
                <w:sz w:val="18"/>
                <w:szCs w:val="18"/>
                <w:lang w:val="es-CO" w:eastAsia="es-CO"/>
              </w:rPr>
              <w:drawing>
                <wp:inline distT="0" distB="0" distL="0" distR="0" wp14:anchorId="2C48B08F">
                  <wp:extent cx="1165860" cy="409575"/>
                  <wp:effectExtent l="0" t="0" r="0" b="952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124"/>
                          <a:stretch/>
                        </pic:blipFill>
                        <pic:spPr bwMode="auto">
                          <a:xfrm>
                            <a:off x="0" y="0"/>
                            <a:ext cx="1168808" cy="410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2C72" w:rsidRPr="00142C72" w:rsidTr="00E5326E">
        <w:trPr>
          <w:trHeight w:val="600"/>
        </w:trPr>
        <w:tc>
          <w:tcPr>
            <w:tcW w:w="4329" w:type="dxa"/>
            <w:shd w:val="clear" w:color="000000" w:fill="FFFFFF"/>
            <w:vAlign w:val="center"/>
          </w:tcPr>
          <w:p w:rsidR="00142C72" w:rsidRPr="00142C72" w:rsidRDefault="002427BC" w:rsidP="00432674">
            <w:pPr>
              <w:pStyle w:val="TDC6"/>
              <w:jc w:val="both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Lizeth</w:t>
            </w:r>
            <w:proofErr w:type="spellEnd"/>
            <w:r w:rsidR="00D7222D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Verónica Ardila</w:t>
            </w:r>
          </w:p>
        </w:tc>
        <w:tc>
          <w:tcPr>
            <w:tcW w:w="1984" w:type="dxa"/>
            <w:shd w:val="clear" w:color="000000" w:fill="FFFFFF"/>
          </w:tcPr>
          <w:p w:rsidR="00142C72" w:rsidRPr="00142C72" w:rsidRDefault="00F833A9" w:rsidP="00432674">
            <w:pPr>
              <w:ind w:left="720" w:hanging="720"/>
              <w:jc w:val="both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Vigía</w:t>
            </w:r>
            <w:r w:rsidR="00D7222D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de SST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142C72" w:rsidRPr="00142C72" w:rsidRDefault="00FA0D39" w:rsidP="00501C20">
            <w:pPr>
              <w:ind w:left="720" w:hanging="720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000000" w:fill="FFFFFF"/>
          </w:tcPr>
          <w:p w:rsidR="00142C72" w:rsidRPr="00142C72" w:rsidRDefault="00142C72" w:rsidP="004E2DC0">
            <w:pPr>
              <w:pStyle w:val="TDC6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142C72" w:rsidRPr="00142C72" w:rsidRDefault="00D7222D" w:rsidP="004E2DC0">
            <w:pPr>
              <w:pStyle w:val="TDC6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noProof/>
                <w:sz w:val="18"/>
                <w:szCs w:val="18"/>
                <w:lang w:val="es-CO" w:eastAsia="es-CO"/>
              </w:rPr>
              <w:drawing>
                <wp:inline distT="0" distB="0" distL="0" distR="0">
                  <wp:extent cx="944263" cy="495300"/>
                  <wp:effectExtent l="0" t="0" r="8255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irma veronica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711" cy="499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494E" w:rsidRPr="00142C72" w:rsidTr="000C18A3">
        <w:trPr>
          <w:trHeight w:val="340"/>
        </w:trPr>
        <w:tc>
          <w:tcPr>
            <w:tcW w:w="4329" w:type="dxa"/>
            <w:shd w:val="clear" w:color="000000" w:fill="FFFFFF"/>
            <w:vAlign w:val="center"/>
          </w:tcPr>
          <w:p w:rsidR="0019494E" w:rsidRDefault="0019494E" w:rsidP="00432674">
            <w:pPr>
              <w:pStyle w:val="TDC6"/>
              <w:jc w:val="both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shd w:val="clear" w:color="000000" w:fill="FFFFFF"/>
          </w:tcPr>
          <w:p w:rsidR="0019494E" w:rsidRDefault="0019494E" w:rsidP="00432674">
            <w:pPr>
              <w:ind w:left="720" w:hanging="720"/>
              <w:jc w:val="both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000000" w:fill="FFFFFF"/>
            <w:vAlign w:val="center"/>
          </w:tcPr>
          <w:p w:rsidR="0019494E" w:rsidRDefault="0019494E" w:rsidP="00501C20">
            <w:pPr>
              <w:ind w:left="720" w:hanging="720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shd w:val="clear" w:color="000000" w:fill="FFFFFF"/>
          </w:tcPr>
          <w:p w:rsidR="0019494E" w:rsidRPr="00142C72" w:rsidRDefault="0019494E" w:rsidP="004E2DC0">
            <w:pPr>
              <w:pStyle w:val="TDC6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19494E" w:rsidRDefault="0019494E" w:rsidP="004E2DC0">
            <w:pPr>
              <w:pStyle w:val="TDC6"/>
              <w:jc w:val="center"/>
              <w:rPr>
                <w:rFonts w:ascii="Segoe UI" w:hAnsi="Segoe UI" w:cs="Segoe UI"/>
                <w:noProof/>
                <w:sz w:val="18"/>
                <w:szCs w:val="18"/>
                <w:lang w:val="es-CO" w:eastAsia="es-CO"/>
              </w:rPr>
            </w:pPr>
          </w:p>
        </w:tc>
      </w:tr>
      <w:tr w:rsidR="00142C72" w:rsidRPr="00142C72" w:rsidTr="000C18A3">
        <w:trPr>
          <w:trHeight w:val="340"/>
        </w:trPr>
        <w:tc>
          <w:tcPr>
            <w:tcW w:w="4329" w:type="dxa"/>
            <w:shd w:val="clear" w:color="000000" w:fill="FFFFFF"/>
            <w:vAlign w:val="center"/>
          </w:tcPr>
          <w:p w:rsidR="00142C72" w:rsidRPr="00142C72" w:rsidRDefault="00142C72" w:rsidP="00432674">
            <w:pPr>
              <w:pStyle w:val="TDC6"/>
              <w:jc w:val="both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shd w:val="clear" w:color="000000" w:fill="FFFFFF"/>
          </w:tcPr>
          <w:p w:rsidR="00142C72" w:rsidRPr="00142C72" w:rsidRDefault="00142C72" w:rsidP="00432674">
            <w:pPr>
              <w:ind w:left="720" w:hanging="720"/>
              <w:jc w:val="both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000000" w:fill="FFFFFF"/>
            <w:vAlign w:val="center"/>
          </w:tcPr>
          <w:p w:rsidR="00142C72" w:rsidRPr="00142C72" w:rsidRDefault="00142C72" w:rsidP="00432674">
            <w:pPr>
              <w:ind w:left="720" w:hanging="720"/>
              <w:jc w:val="both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shd w:val="clear" w:color="000000" w:fill="FFFFFF"/>
          </w:tcPr>
          <w:p w:rsidR="00142C72" w:rsidRPr="00142C72" w:rsidRDefault="00142C72" w:rsidP="004E2DC0">
            <w:pPr>
              <w:pStyle w:val="TDC6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142C72" w:rsidRPr="00142C72" w:rsidRDefault="00142C72" w:rsidP="004E2DC0">
            <w:pPr>
              <w:pStyle w:val="TDC6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42C72" w:rsidRPr="00142C72" w:rsidTr="000C18A3">
        <w:trPr>
          <w:trHeight w:val="340"/>
        </w:trPr>
        <w:tc>
          <w:tcPr>
            <w:tcW w:w="4329" w:type="dxa"/>
            <w:shd w:val="clear" w:color="000000" w:fill="FFFFFF"/>
            <w:vAlign w:val="center"/>
          </w:tcPr>
          <w:p w:rsidR="00142C72" w:rsidRPr="00142C72" w:rsidRDefault="00142C72" w:rsidP="00432674">
            <w:pPr>
              <w:pStyle w:val="TDC6"/>
              <w:jc w:val="both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shd w:val="clear" w:color="000000" w:fill="FFFFFF"/>
          </w:tcPr>
          <w:p w:rsidR="00142C72" w:rsidRPr="00142C72" w:rsidRDefault="00142C72" w:rsidP="00432674">
            <w:pPr>
              <w:ind w:left="720" w:hanging="720"/>
              <w:jc w:val="both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000000" w:fill="FFFFFF"/>
            <w:vAlign w:val="center"/>
          </w:tcPr>
          <w:p w:rsidR="00142C72" w:rsidRPr="00142C72" w:rsidRDefault="00142C72" w:rsidP="00432674">
            <w:pPr>
              <w:ind w:left="720" w:hanging="720"/>
              <w:jc w:val="both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shd w:val="clear" w:color="000000" w:fill="FFFFFF"/>
          </w:tcPr>
          <w:p w:rsidR="00142C72" w:rsidRPr="00142C72" w:rsidRDefault="00142C72" w:rsidP="004E2DC0">
            <w:pPr>
              <w:pStyle w:val="TDC6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142C72" w:rsidRPr="00142C72" w:rsidRDefault="00142C72" w:rsidP="004E2DC0">
            <w:pPr>
              <w:pStyle w:val="TDC6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D57943" w:rsidRPr="00142C72" w:rsidRDefault="00D57943">
      <w:pPr>
        <w:rPr>
          <w:rFonts w:ascii="Segoe UI" w:hAnsi="Segoe UI" w:cs="Segoe UI"/>
          <w:sz w:val="18"/>
          <w:szCs w:val="18"/>
        </w:rPr>
      </w:pPr>
    </w:p>
    <w:tbl>
      <w:tblPr>
        <w:tblW w:w="985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4819"/>
        <w:gridCol w:w="1701"/>
        <w:gridCol w:w="1418"/>
      </w:tblGrid>
      <w:tr w:rsidR="00AB46BE" w:rsidRPr="00142C72" w:rsidTr="00E5326E">
        <w:trPr>
          <w:trHeight w:val="295"/>
        </w:trPr>
        <w:tc>
          <w:tcPr>
            <w:tcW w:w="1919" w:type="dxa"/>
            <w:vMerge w:val="restart"/>
            <w:shd w:val="clear" w:color="000000" w:fill="FFFFFF"/>
            <w:vAlign w:val="center"/>
          </w:tcPr>
          <w:p w:rsidR="00AB46BE" w:rsidRPr="00142C72" w:rsidRDefault="00AB46BE" w:rsidP="00362B0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42C72">
              <w:rPr>
                <w:rFonts w:ascii="Segoe UI" w:hAnsi="Segoe UI" w:cs="Segoe UI"/>
                <w:b/>
                <w:color w:val="000000"/>
                <w:sz w:val="18"/>
                <w:szCs w:val="18"/>
              </w:rPr>
              <w:t>Próxima Reunión</w:t>
            </w:r>
          </w:p>
        </w:tc>
        <w:tc>
          <w:tcPr>
            <w:tcW w:w="4819" w:type="dxa"/>
            <w:shd w:val="clear" w:color="000000" w:fill="FFFFFF"/>
            <w:vAlign w:val="center"/>
          </w:tcPr>
          <w:p w:rsidR="00AB46BE" w:rsidRPr="00142C72" w:rsidRDefault="00142C72" w:rsidP="00362B0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42C72">
              <w:rPr>
                <w:rFonts w:ascii="Segoe UI" w:hAnsi="Segoe UI" w:cs="Segoe UI"/>
                <w:b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B46BE" w:rsidRPr="00142C72" w:rsidRDefault="00142C72" w:rsidP="00362B0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42C72">
              <w:rPr>
                <w:rFonts w:ascii="Segoe UI" w:hAnsi="Segoe UI" w:cs="Segoe UI"/>
                <w:b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B46BE" w:rsidRPr="00142C72" w:rsidRDefault="00142C72" w:rsidP="00362B0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42C72">
              <w:rPr>
                <w:rFonts w:ascii="Segoe UI" w:hAnsi="Segoe UI" w:cs="Segoe UI"/>
                <w:b/>
                <w:color w:val="000000"/>
                <w:sz w:val="18"/>
                <w:szCs w:val="18"/>
              </w:rPr>
              <w:t>Hora</w:t>
            </w:r>
          </w:p>
        </w:tc>
      </w:tr>
      <w:tr w:rsidR="00AB46BE" w:rsidRPr="00142C72" w:rsidTr="00E5326E">
        <w:trPr>
          <w:trHeight w:val="428"/>
        </w:trPr>
        <w:tc>
          <w:tcPr>
            <w:tcW w:w="1919" w:type="dxa"/>
            <w:vMerge/>
            <w:shd w:val="clear" w:color="000000" w:fill="FFFFFF"/>
          </w:tcPr>
          <w:p w:rsidR="00AB46BE" w:rsidRPr="00142C72" w:rsidRDefault="00AB46BE" w:rsidP="00362B09">
            <w:pPr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819" w:type="dxa"/>
            <w:shd w:val="clear" w:color="000000" w:fill="FFFFFF"/>
            <w:vAlign w:val="center"/>
          </w:tcPr>
          <w:p w:rsidR="00AB46BE" w:rsidRPr="00142C72" w:rsidRDefault="00BB59AE" w:rsidP="00362B0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Bucaramanga, Sala de reuniones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B46BE" w:rsidRPr="00142C72" w:rsidRDefault="00910D95" w:rsidP="000C18A3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29</w:t>
            </w:r>
            <w:r w:rsidR="00E2570B">
              <w:rPr>
                <w:rFonts w:ascii="Segoe UI" w:hAnsi="Segoe UI" w:cs="Segoe UI"/>
                <w:sz w:val="18"/>
                <w:szCs w:val="18"/>
              </w:rPr>
              <w:t>/10/2020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B46BE" w:rsidRPr="00142C72" w:rsidRDefault="00BB59AE" w:rsidP="00362B0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7:00 A.M</w:t>
            </w:r>
          </w:p>
        </w:tc>
      </w:tr>
    </w:tbl>
    <w:p w:rsidR="00AB46BE" w:rsidRPr="00870676" w:rsidRDefault="00AB46BE" w:rsidP="00AB46BE">
      <w:pPr>
        <w:rPr>
          <w:rFonts w:ascii="Segoe UI" w:hAnsi="Segoe UI" w:cs="Segoe UI"/>
          <w:sz w:val="20"/>
          <w:szCs w:val="20"/>
        </w:rPr>
      </w:pPr>
      <w:bookmarkStart w:id="0" w:name="_GoBack"/>
      <w:bookmarkEnd w:id="0"/>
    </w:p>
    <w:sectPr w:rsidR="00AB46BE" w:rsidRPr="00870676" w:rsidSect="00142C72">
      <w:headerReference w:type="default" r:id="rId10"/>
      <w:pgSz w:w="12240" w:h="15840"/>
      <w:pgMar w:top="1560" w:right="1418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03D" w:rsidRDefault="00CE103D">
      <w:r>
        <w:separator/>
      </w:r>
    </w:p>
  </w:endnote>
  <w:endnote w:type="continuationSeparator" w:id="0">
    <w:p w:rsidR="00CE103D" w:rsidRDefault="00CE1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03D" w:rsidRDefault="00CE103D">
      <w:r>
        <w:separator/>
      </w:r>
    </w:p>
  </w:footnote>
  <w:footnote w:type="continuationSeparator" w:id="0">
    <w:p w:rsidR="00CE103D" w:rsidRDefault="00CE1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2552"/>
      <w:gridCol w:w="4678"/>
      <w:gridCol w:w="2126"/>
    </w:tblGrid>
    <w:tr w:rsidR="00785F51" w:rsidRPr="00870676" w:rsidTr="00ED60F3">
      <w:trPr>
        <w:trHeight w:val="338"/>
      </w:trPr>
      <w:tc>
        <w:tcPr>
          <w:tcW w:w="2552" w:type="dxa"/>
          <w:vMerge w:val="restart"/>
        </w:tcPr>
        <w:p w:rsidR="00785F51" w:rsidRPr="00870676" w:rsidRDefault="0025788D" w:rsidP="00A205CB">
          <w:pPr>
            <w:rPr>
              <w:rFonts w:ascii="Segoe UI" w:hAnsi="Segoe UI" w:cs="Segoe UI"/>
              <w:sz w:val="18"/>
              <w:szCs w:val="18"/>
            </w:rPr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59264" behindDoc="0" locked="0" layoutInCell="1" allowOverlap="1" wp14:anchorId="220AAB5B" wp14:editId="0E5C8E44">
                <wp:simplePos x="0" y="0"/>
                <wp:positionH relativeFrom="margin">
                  <wp:posOffset>1270</wp:posOffset>
                </wp:positionH>
                <wp:positionV relativeFrom="topMargin">
                  <wp:posOffset>160020</wp:posOffset>
                </wp:positionV>
                <wp:extent cx="1482725" cy="807720"/>
                <wp:effectExtent l="0" t="0" r="0" b="0"/>
                <wp:wrapSquare wrapText="bothSides"/>
                <wp:docPr id="60" name="Imagen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paramembretetas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2725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8" w:type="dxa"/>
          <w:tcBorders>
            <w:bottom w:val="single" w:sz="4" w:space="0" w:color="auto"/>
          </w:tcBorders>
          <w:vAlign w:val="center"/>
        </w:tcPr>
        <w:p w:rsidR="00785F51" w:rsidRPr="0025788D" w:rsidRDefault="0025788D" w:rsidP="0025788D">
          <w:pPr>
            <w:jc w:val="center"/>
            <w:rPr>
              <w:rFonts w:ascii="Segoe UI" w:hAnsi="Segoe UI" w:cs="Segoe UI"/>
              <w:bCs/>
              <w:sz w:val="18"/>
            </w:rPr>
          </w:pPr>
          <w:r w:rsidRPr="0025788D">
            <w:rPr>
              <w:rFonts w:ascii="Segoe UI" w:hAnsi="Segoe UI" w:cs="Segoe UI"/>
              <w:bCs/>
              <w:sz w:val="18"/>
            </w:rPr>
            <w:t>TECNOLOGIA AVANZADA EN SALUD – TAS INTEGRAL SAS</w:t>
          </w:r>
        </w:p>
      </w:tc>
      <w:tc>
        <w:tcPr>
          <w:tcW w:w="2126" w:type="dxa"/>
          <w:vAlign w:val="center"/>
        </w:tcPr>
        <w:p w:rsidR="00785F51" w:rsidRPr="00870676" w:rsidRDefault="000A0572" w:rsidP="00284E7F">
          <w:pPr>
            <w:jc w:val="center"/>
            <w:rPr>
              <w:rFonts w:ascii="Segoe UI" w:hAnsi="Segoe UI" w:cs="Segoe UI"/>
              <w:sz w:val="18"/>
              <w:szCs w:val="18"/>
            </w:rPr>
          </w:pPr>
          <w:r>
            <w:rPr>
              <w:rFonts w:ascii="Segoe UI" w:hAnsi="Segoe UI" w:cs="Segoe UI"/>
              <w:sz w:val="18"/>
              <w:szCs w:val="18"/>
            </w:rPr>
            <w:t>Versión: 0</w:t>
          </w:r>
          <w:r w:rsidR="001E62AB">
            <w:rPr>
              <w:rFonts w:ascii="Segoe UI" w:hAnsi="Segoe UI" w:cs="Segoe UI"/>
              <w:sz w:val="18"/>
              <w:szCs w:val="18"/>
            </w:rPr>
            <w:t>2</w:t>
          </w:r>
        </w:p>
      </w:tc>
    </w:tr>
    <w:tr w:rsidR="00785F51" w:rsidRPr="00870676" w:rsidTr="00ED60F3">
      <w:trPr>
        <w:trHeight w:val="488"/>
      </w:trPr>
      <w:tc>
        <w:tcPr>
          <w:tcW w:w="2552" w:type="dxa"/>
          <w:vMerge/>
        </w:tcPr>
        <w:p w:rsidR="00785F51" w:rsidRPr="00870676" w:rsidRDefault="00785F51" w:rsidP="00A205CB">
          <w:pPr>
            <w:rPr>
              <w:rFonts w:ascii="Segoe UI" w:hAnsi="Segoe UI" w:cs="Segoe UI"/>
              <w:sz w:val="18"/>
              <w:szCs w:val="18"/>
            </w:rPr>
          </w:pPr>
        </w:p>
      </w:tc>
      <w:tc>
        <w:tcPr>
          <w:tcW w:w="4678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785F51" w:rsidRPr="00870676" w:rsidRDefault="00785F51" w:rsidP="00284E7F">
          <w:pPr>
            <w:jc w:val="center"/>
            <w:rPr>
              <w:rFonts w:ascii="Segoe UI" w:hAnsi="Segoe UI" w:cs="Segoe UI"/>
              <w:sz w:val="18"/>
              <w:szCs w:val="18"/>
            </w:rPr>
          </w:pPr>
          <w:r w:rsidRPr="00870676">
            <w:rPr>
              <w:rFonts w:ascii="Segoe UI" w:hAnsi="Segoe UI" w:cs="Segoe UI"/>
              <w:sz w:val="18"/>
              <w:szCs w:val="18"/>
            </w:rPr>
            <w:t>ACTA DE REUNIÓN</w:t>
          </w:r>
        </w:p>
      </w:tc>
      <w:tc>
        <w:tcPr>
          <w:tcW w:w="2126" w:type="dxa"/>
          <w:vAlign w:val="center"/>
        </w:tcPr>
        <w:p w:rsidR="00785F51" w:rsidRPr="00870676" w:rsidRDefault="00ED60F3" w:rsidP="00284E7F">
          <w:pPr>
            <w:ind w:left="-111"/>
            <w:jc w:val="center"/>
            <w:rPr>
              <w:rFonts w:ascii="Segoe UI" w:hAnsi="Segoe UI" w:cs="Segoe UI"/>
              <w:sz w:val="18"/>
              <w:szCs w:val="18"/>
            </w:rPr>
          </w:pPr>
          <w:r>
            <w:rPr>
              <w:rFonts w:ascii="Segoe UI" w:hAnsi="Segoe UI" w:cs="Segoe UI"/>
              <w:sz w:val="18"/>
              <w:szCs w:val="18"/>
            </w:rPr>
            <w:t>Actualizado: 15/01/2019</w:t>
          </w:r>
        </w:p>
      </w:tc>
    </w:tr>
    <w:tr w:rsidR="00785F51" w:rsidRPr="00870676" w:rsidTr="00ED60F3">
      <w:trPr>
        <w:trHeight w:val="340"/>
      </w:trPr>
      <w:tc>
        <w:tcPr>
          <w:tcW w:w="2552" w:type="dxa"/>
          <w:vMerge/>
          <w:tcBorders>
            <w:bottom w:val="single" w:sz="4" w:space="0" w:color="auto"/>
          </w:tcBorders>
        </w:tcPr>
        <w:p w:rsidR="00785F51" w:rsidRPr="00870676" w:rsidRDefault="00785F51" w:rsidP="00A205CB">
          <w:pPr>
            <w:rPr>
              <w:rFonts w:ascii="Segoe UI" w:hAnsi="Segoe UI" w:cs="Segoe UI"/>
              <w:sz w:val="18"/>
              <w:szCs w:val="18"/>
            </w:rPr>
          </w:pPr>
        </w:p>
      </w:tc>
      <w:tc>
        <w:tcPr>
          <w:tcW w:w="467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85F51" w:rsidRPr="00870676" w:rsidRDefault="004365A7" w:rsidP="00284E7F">
          <w:pPr>
            <w:jc w:val="center"/>
            <w:rPr>
              <w:rFonts w:ascii="Segoe UI" w:hAnsi="Segoe UI" w:cs="Segoe UI"/>
              <w:sz w:val="18"/>
              <w:szCs w:val="18"/>
            </w:rPr>
          </w:pPr>
          <w:r>
            <w:rPr>
              <w:rFonts w:ascii="Segoe UI" w:hAnsi="Segoe UI" w:cs="Segoe UI"/>
              <w:sz w:val="18"/>
              <w:szCs w:val="18"/>
            </w:rPr>
            <w:t xml:space="preserve">Código: </w:t>
          </w:r>
          <w:r w:rsidR="00785F51" w:rsidRPr="00870676">
            <w:rPr>
              <w:rFonts w:ascii="Segoe UI" w:hAnsi="Segoe UI" w:cs="Segoe UI"/>
              <w:sz w:val="18"/>
              <w:szCs w:val="18"/>
            </w:rPr>
            <w:t>GG-</w:t>
          </w:r>
          <w:r w:rsidR="002B0E08">
            <w:rPr>
              <w:rFonts w:ascii="Segoe UI" w:hAnsi="Segoe UI" w:cs="Segoe UI"/>
              <w:sz w:val="18"/>
              <w:szCs w:val="18"/>
            </w:rPr>
            <w:t>RG-</w:t>
          </w:r>
          <w:r w:rsidR="00785F51" w:rsidRPr="00870676">
            <w:rPr>
              <w:rFonts w:ascii="Segoe UI" w:hAnsi="Segoe UI" w:cs="Segoe UI"/>
              <w:sz w:val="18"/>
              <w:szCs w:val="18"/>
            </w:rPr>
            <w:t>F-02</w:t>
          </w:r>
        </w:p>
      </w:tc>
      <w:tc>
        <w:tcPr>
          <w:tcW w:w="2126" w:type="dxa"/>
          <w:tcBorders>
            <w:bottom w:val="single" w:sz="4" w:space="0" w:color="auto"/>
          </w:tcBorders>
          <w:vAlign w:val="center"/>
        </w:tcPr>
        <w:p w:rsidR="00785F51" w:rsidRPr="00870676" w:rsidRDefault="00785F51" w:rsidP="00284E7F">
          <w:pPr>
            <w:jc w:val="center"/>
            <w:rPr>
              <w:rFonts w:ascii="Segoe UI" w:hAnsi="Segoe UI" w:cs="Segoe UI"/>
              <w:sz w:val="18"/>
              <w:szCs w:val="18"/>
            </w:rPr>
          </w:pPr>
          <w:r w:rsidRPr="00870676">
            <w:rPr>
              <w:rFonts w:ascii="Segoe UI" w:hAnsi="Segoe UI" w:cs="Segoe UI"/>
              <w:sz w:val="18"/>
              <w:szCs w:val="18"/>
            </w:rPr>
            <w:t xml:space="preserve">Página </w:t>
          </w:r>
          <w:r w:rsidRPr="00870676">
            <w:rPr>
              <w:rFonts w:ascii="Segoe UI" w:hAnsi="Segoe UI" w:cs="Segoe UI"/>
              <w:sz w:val="18"/>
              <w:szCs w:val="18"/>
            </w:rPr>
            <w:fldChar w:fldCharType="begin"/>
          </w:r>
          <w:r w:rsidRPr="00870676">
            <w:rPr>
              <w:rFonts w:ascii="Segoe UI" w:hAnsi="Segoe UI" w:cs="Segoe UI"/>
              <w:sz w:val="18"/>
              <w:szCs w:val="18"/>
            </w:rPr>
            <w:instrText xml:space="preserve"> PAGE </w:instrText>
          </w:r>
          <w:r w:rsidRPr="00870676">
            <w:rPr>
              <w:rFonts w:ascii="Segoe UI" w:hAnsi="Segoe UI" w:cs="Segoe UI"/>
              <w:sz w:val="18"/>
              <w:szCs w:val="18"/>
            </w:rPr>
            <w:fldChar w:fldCharType="separate"/>
          </w:r>
          <w:r w:rsidR="00910D95">
            <w:rPr>
              <w:rFonts w:ascii="Segoe UI" w:hAnsi="Segoe UI" w:cs="Segoe UI"/>
              <w:noProof/>
              <w:sz w:val="18"/>
              <w:szCs w:val="18"/>
            </w:rPr>
            <w:t>4</w:t>
          </w:r>
          <w:r w:rsidRPr="00870676">
            <w:rPr>
              <w:rFonts w:ascii="Segoe UI" w:hAnsi="Segoe UI" w:cs="Segoe UI"/>
              <w:sz w:val="18"/>
              <w:szCs w:val="18"/>
            </w:rPr>
            <w:fldChar w:fldCharType="end"/>
          </w:r>
          <w:r w:rsidRPr="00870676">
            <w:rPr>
              <w:rFonts w:ascii="Segoe UI" w:hAnsi="Segoe UI" w:cs="Segoe UI"/>
              <w:sz w:val="18"/>
              <w:szCs w:val="18"/>
            </w:rPr>
            <w:t xml:space="preserve"> de </w:t>
          </w:r>
          <w:r w:rsidRPr="00870676">
            <w:rPr>
              <w:rFonts w:ascii="Segoe UI" w:hAnsi="Segoe UI" w:cs="Segoe UI"/>
              <w:sz w:val="18"/>
              <w:szCs w:val="18"/>
            </w:rPr>
            <w:fldChar w:fldCharType="begin"/>
          </w:r>
          <w:r w:rsidRPr="00870676">
            <w:rPr>
              <w:rFonts w:ascii="Segoe UI" w:hAnsi="Segoe UI" w:cs="Segoe UI"/>
              <w:sz w:val="18"/>
              <w:szCs w:val="18"/>
            </w:rPr>
            <w:instrText xml:space="preserve"> NUMPAGES  </w:instrText>
          </w:r>
          <w:r w:rsidRPr="00870676">
            <w:rPr>
              <w:rFonts w:ascii="Segoe UI" w:hAnsi="Segoe UI" w:cs="Segoe UI"/>
              <w:sz w:val="18"/>
              <w:szCs w:val="18"/>
            </w:rPr>
            <w:fldChar w:fldCharType="separate"/>
          </w:r>
          <w:r w:rsidR="00910D95">
            <w:rPr>
              <w:rFonts w:ascii="Segoe UI" w:hAnsi="Segoe UI" w:cs="Segoe UI"/>
              <w:noProof/>
              <w:sz w:val="18"/>
              <w:szCs w:val="18"/>
            </w:rPr>
            <w:t>4</w:t>
          </w:r>
          <w:r w:rsidRPr="00870676">
            <w:rPr>
              <w:rFonts w:ascii="Segoe UI" w:hAnsi="Segoe UI" w:cs="Segoe UI"/>
              <w:sz w:val="18"/>
              <w:szCs w:val="18"/>
            </w:rPr>
            <w:fldChar w:fldCharType="end"/>
          </w:r>
        </w:p>
      </w:tc>
    </w:tr>
  </w:tbl>
  <w:p w:rsidR="00D57943" w:rsidRPr="00870676" w:rsidRDefault="00D57943">
    <w:pPr>
      <w:pStyle w:val="TDC6"/>
      <w:rPr>
        <w:rFonts w:ascii="Segoe UI" w:hAnsi="Segoe UI" w:cs="Segoe U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403E"/>
    <w:multiLevelType w:val="hybridMultilevel"/>
    <w:tmpl w:val="3DBE256A"/>
    <w:lvl w:ilvl="0" w:tplc="CBF2B5A6">
      <w:start w:val="1"/>
      <w:numFmt w:val="bullet"/>
      <w:lvlText w:val="-"/>
      <w:lvlJc w:val="left"/>
      <w:pPr>
        <w:ind w:left="1920" w:hanging="360"/>
      </w:pPr>
      <w:rPr>
        <w:rFonts w:ascii="Verdana" w:eastAsiaTheme="minorHAnsi" w:hAnsi="Verdana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03341266"/>
    <w:multiLevelType w:val="hybridMultilevel"/>
    <w:tmpl w:val="F7BC684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C4BC0"/>
    <w:multiLevelType w:val="hybridMultilevel"/>
    <w:tmpl w:val="00000000"/>
    <w:lvl w:ilvl="0" w:tplc="687017D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/>
        <w:color w:val="000000"/>
      </w:rPr>
    </w:lvl>
    <w:lvl w:ilvl="1" w:tplc="8202F5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000000"/>
      </w:rPr>
    </w:lvl>
    <w:lvl w:ilvl="2" w:tplc="E4FE73A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color w:val="000000"/>
      </w:rPr>
    </w:lvl>
    <w:lvl w:ilvl="3" w:tplc="6DA03630">
      <w:start w:val="1"/>
      <w:numFmt w:val="bullet"/>
      <w:lvlText w:val=""/>
      <w:lvlJc w:val="left"/>
      <w:pPr>
        <w:ind w:left="2880" w:hanging="360"/>
      </w:pPr>
      <w:rPr>
        <w:rFonts w:ascii="Symbol" w:hAnsi="Symbol"/>
        <w:color w:val="000000"/>
      </w:rPr>
    </w:lvl>
    <w:lvl w:ilvl="4" w:tplc="420076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  <w:color w:val="000000"/>
      </w:rPr>
    </w:lvl>
    <w:lvl w:ilvl="5" w:tplc="639CEAD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color w:val="000000"/>
      </w:rPr>
    </w:lvl>
    <w:lvl w:ilvl="6" w:tplc="E6A289E0">
      <w:start w:val="1"/>
      <w:numFmt w:val="bullet"/>
      <w:lvlText w:val=""/>
      <w:lvlJc w:val="left"/>
      <w:pPr>
        <w:ind w:left="5040" w:hanging="360"/>
      </w:pPr>
      <w:rPr>
        <w:rFonts w:ascii="Symbol" w:hAnsi="Symbol"/>
        <w:color w:val="000000"/>
      </w:rPr>
    </w:lvl>
    <w:lvl w:ilvl="7" w:tplc="00286D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  <w:color w:val="000000"/>
      </w:rPr>
    </w:lvl>
    <w:lvl w:ilvl="8" w:tplc="2C40D6F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color w:val="000000"/>
      </w:rPr>
    </w:lvl>
  </w:abstractNum>
  <w:abstractNum w:abstractNumId="3" w15:restartNumberingAfterBreak="0">
    <w:nsid w:val="090114B1"/>
    <w:multiLevelType w:val="hybridMultilevel"/>
    <w:tmpl w:val="00000000"/>
    <w:lvl w:ilvl="0" w:tplc="C37E5702">
      <w:start w:val="1"/>
      <w:numFmt w:val="bullet"/>
      <w:lvlText w:val=""/>
      <w:lvlJc w:val="left"/>
      <w:pPr>
        <w:ind w:left="1211" w:hanging="360"/>
      </w:pPr>
      <w:rPr>
        <w:rFonts w:ascii="Wingdings" w:hAnsi="Wingdings"/>
        <w:color w:val="000000"/>
      </w:rPr>
    </w:lvl>
    <w:lvl w:ilvl="1" w:tplc="577C97F4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/>
        <w:color w:val="000000"/>
      </w:rPr>
    </w:lvl>
    <w:lvl w:ilvl="2" w:tplc="E68C42E6">
      <w:start w:val="1"/>
      <w:numFmt w:val="bullet"/>
      <w:lvlText w:val=""/>
      <w:lvlJc w:val="left"/>
      <w:pPr>
        <w:ind w:left="2651" w:hanging="360"/>
      </w:pPr>
      <w:rPr>
        <w:rFonts w:ascii="Wingdings" w:hAnsi="Wingdings"/>
        <w:color w:val="000000"/>
      </w:rPr>
    </w:lvl>
    <w:lvl w:ilvl="3" w:tplc="E556A99E">
      <w:start w:val="1"/>
      <w:numFmt w:val="bullet"/>
      <w:lvlText w:val=""/>
      <w:lvlJc w:val="left"/>
      <w:pPr>
        <w:ind w:left="3371" w:hanging="360"/>
      </w:pPr>
      <w:rPr>
        <w:rFonts w:ascii="Symbol" w:hAnsi="Symbol"/>
        <w:color w:val="000000"/>
      </w:rPr>
    </w:lvl>
    <w:lvl w:ilvl="4" w:tplc="A75CFE42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/>
        <w:color w:val="000000"/>
      </w:rPr>
    </w:lvl>
    <w:lvl w:ilvl="5" w:tplc="E208D722">
      <w:start w:val="1"/>
      <w:numFmt w:val="bullet"/>
      <w:lvlText w:val=""/>
      <w:lvlJc w:val="left"/>
      <w:pPr>
        <w:ind w:left="4811" w:hanging="360"/>
      </w:pPr>
      <w:rPr>
        <w:rFonts w:ascii="Wingdings" w:hAnsi="Wingdings"/>
        <w:color w:val="000000"/>
      </w:rPr>
    </w:lvl>
    <w:lvl w:ilvl="6" w:tplc="CA76A036">
      <w:start w:val="1"/>
      <w:numFmt w:val="bullet"/>
      <w:lvlText w:val=""/>
      <w:lvlJc w:val="left"/>
      <w:pPr>
        <w:ind w:left="5531" w:hanging="360"/>
      </w:pPr>
      <w:rPr>
        <w:rFonts w:ascii="Symbol" w:hAnsi="Symbol"/>
        <w:color w:val="000000"/>
      </w:rPr>
    </w:lvl>
    <w:lvl w:ilvl="7" w:tplc="A1407CEA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/>
        <w:color w:val="000000"/>
      </w:rPr>
    </w:lvl>
    <w:lvl w:ilvl="8" w:tplc="87AE90CE">
      <w:start w:val="1"/>
      <w:numFmt w:val="bullet"/>
      <w:lvlText w:val=""/>
      <w:lvlJc w:val="left"/>
      <w:pPr>
        <w:ind w:left="6971" w:hanging="360"/>
      </w:pPr>
      <w:rPr>
        <w:rFonts w:ascii="Wingdings" w:hAnsi="Wingdings"/>
        <w:color w:val="000000"/>
      </w:rPr>
    </w:lvl>
  </w:abstractNum>
  <w:abstractNum w:abstractNumId="4" w15:restartNumberingAfterBreak="0">
    <w:nsid w:val="140B1026"/>
    <w:multiLevelType w:val="hybridMultilevel"/>
    <w:tmpl w:val="00000000"/>
    <w:lvl w:ilvl="0" w:tplc="D1CE6D20">
      <w:start w:val="1"/>
      <w:numFmt w:val="bullet"/>
      <w:lvlText w:val=""/>
      <w:lvlJc w:val="left"/>
      <w:pPr>
        <w:ind w:left="1068" w:hanging="360"/>
      </w:pPr>
      <w:rPr>
        <w:rFonts w:ascii="Wingdings" w:hAnsi="Wingdings"/>
        <w:color w:val="000000"/>
      </w:rPr>
    </w:lvl>
    <w:lvl w:ilvl="1" w:tplc="EE2A644A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/>
        <w:color w:val="000000"/>
      </w:rPr>
    </w:lvl>
    <w:lvl w:ilvl="2" w:tplc="F02EB688">
      <w:start w:val="1"/>
      <w:numFmt w:val="bullet"/>
      <w:lvlText w:val=""/>
      <w:lvlJc w:val="left"/>
      <w:pPr>
        <w:ind w:left="2508" w:hanging="360"/>
      </w:pPr>
      <w:rPr>
        <w:rFonts w:ascii="Wingdings" w:hAnsi="Wingdings"/>
        <w:color w:val="000000"/>
      </w:rPr>
    </w:lvl>
    <w:lvl w:ilvl="3" w:tplc="F0F6D380">
      <w:start w:val="1"/>
      <w:numFmt w:val="bullet"/>
      <w:lvlText w:val=""/>
      <w:lvlJc w:val="left"/>
      <w:pPr>
        <w:ind w:left="3228" w:hanging="360"/>
      </w:pPr>
      <w:rPr>
        <w:rFonts w:ascii="Symbol" w:hAnsi="Symbol"/>
        <w:color w:val="000000"/>
      </w:rPr>
    </w:lvl>
    <w:lvl w:ilvl="4" w:tplc="5C08F9C8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/>
        <w:color w:val="000000"/>
      </w:rPr>
    </w:lvl>
    <w:lvl w:ilvl="5" w:tplc="23643E54">
      <w:start w:val="1"/>
      <w:numFmt w:val="bullet"/>
      <w:lvlText w:val=""/>
      <w:lvlJc w:val="left"/>
      <w:pPr>
        <w:ind w:left="4668" w:hanging="360"/>
      </w:pPr>
      <w:rPr>
        <w:rFonts w:ascii="Wingdings" w:hAnsi="Wingdings"/>
        <w:color w:val="000000"/>
      </w:rPr>
    </w:lvl>
    <w:lvl w:ilvl="6" w:tplc="9530D344">
      <w:start w:val="1"/>
      <w:numFmt w:val="bullet"/>
      <w:lvlText w:val=""/>
      <w:lvlJc w:val="left"/>
      <w:pPr>
        <w:ind w:left="5388" w:hanging="360"/>
      </w:pPr>
      <w:rPr>
        <w:rFonts w:ascii="Symbol" w:hAnsi="Symbol"/>
        <w:color w:val="000000"/>
      </w:rPr>
    </w:lvl>
    <w:lvl w:ilvl="7" w:tplc="889AE824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/>
        <w:color w:val="000000"/>
      </w:rPr>
    </w:lvl>
    <w:lvl w:ilvl="8" w:tplc="6F4C5996">
      <w:start w:val="1"/>
      <w:numFmt w:val="bullet"/>
      <w:lvlText w:val=""/>
      <w:lvlJc w:val="left"/>
      <w:pPr>
        <w:ind w:left="6828" w:hanging="360"/>
      </w:pPr>
      <w:rPr>
        <w:rFonts w:ascii="Wingdings" w:hAnsi="Wingdings"/>
        <w:color w:val="000000"/>
      </w:rPr>
    </w:lvl>
  </w:abstractNum>
  <w:abstractNum w:abstractNumId="5" w15:restartNumberingAfterBreak="0">
    <w:nsid w:val="144B41EC"/>
    <w:multiLevelType w:val="hybridMultilevel"/>
    <w:tmpl w:val="00000000"/>
    <w:lvl w:ilvl="0" w:tplc="BE38F2DC">
      <w:start w:val="1"/>
      <w:numFmt w:val="bullet"/>
      <w:lvlText w:val=""/>
      <w:lvlJc w:val="left"/>
      <w:pPr>
        <w:ind w:left="720" w:hanging="360"/>
      </w:pPr>
      <w:rPr>
        <w:rFonts w:ascii="Wingdings" w:hAnsi="Wingdings"/>
        <w:color w:val="000000"/>
      </w:rPr>
    </w:lvl>
    <w:lvl w:ilvl="1" w:tplc="99DACF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000000"/>
      </w:rPr>
    </w:lvl>
    <w:lvl w:ilvl="2" w:tplc="2B0CDB9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color w:val="000000"/>
      </w:rPr>
    </w:lvl>
    <w:lvl w:ilvl="3" w:tplc="1F66E29C">
      <w:start w:val="1"/>
      <w:numFmt w:val="bullet"/>
      <w:lvlText w:val=""/>
      <w:lvlJc w:val="left"/>
      <w:pPr>
        <w:ind w:left="2880" w:hanging="360"/>
      </w:pPr>
      <w:rPr>
        <w:rFonts w:ascii="Symbol" w:hAnsi="Symbol"/>
        <w:color w:val="000000"/>
      </w:rPr>
    </w:lvl>
    <w:lvl w:ilvl="4" w:tplc="0A862A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  <w:color w:val="000000"/>
      </w:rPr>
    </w:lvl>
    <w:lvl w:ilvl="5" w:tplc="EB5A8AF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color w:val="000000"/>
      </w:rPr>
    </w:lvl>
    <w:lvl w:ilvl="6" w:tplc="3E24438A">
      <w:start w:val="1"/>
      <w:numFmt w:val="bullet"/>
      <w:lvlText w:val=""/>
      <w:lvlJc w:val="left"/>
      <w:pPr>
        <w:ind w:left="5040" w:hanging="360"/>
      </w:pPr>
      <w:rPr>
        <w:rFonts w:ascii="Symbol" w:hAnsi="Symbol"/>
        <w:color w:val="000000"/>
      </w:rPr>
    </w:lvl>
    <w:lvl w:ilvl="7" w:tplc="53D449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  <w:color w:val="000000"/>
      </w:rPr>
    </w:lvl>
    <w:lvl w:ilvl="8" w:tplc="DEFCE42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color w:val="000000"/>
      </w:rPr>
    </w:lvl>
  </w:abstractNum>
  <w:abstractNum w:abstractNumId="6" w15:restartNumberingAfterBreak="0">
    <w:nsid w:val="144D0A15"/>
    <w:multiLevelType w:val="hybridMultilevel"/>
    <w:tmpl w:val="C520D78E"/>
    <w:lvl w:ilvl="0" w:tplc="240A000B">
      <w:start w:val="1"/>
      <w:numFmt w:val="bullet"/>
      <w:lvlText w:val=""/>
      <w:lvlJc w:val="left"/>
      <w:pPr>
        <w:ind w:left="1217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7" w15:restartNumberingAfterBreak="0">
    <w:nsid w:val="15D82798"/>
    <w:multiLevelType w:val="hybridMultilevel"/>
    <w:tmpl w:val="00000000"/>
    <w:lvl w:ilvl="0" w:tplc="D4FC5AE2">
      <w:start w:val="1"/>
      <w:numFmt w:val="decimal"/>
      <w:lvlText w:val="%1."/>
      <w:lvlJc w:val="left"/>
      <w:pPr>
        <w:ind w:left="1353" w:hanging="360"/>
      </w:pPr>
      <w:rPr>
        <w:color w:val="000000"/>
      </w:rPr>
    </w:lvl>
    <w:lvl w:ilvl="1" w:tplc="06BE0DAE">
      <w:start w:val="1"/>
      <w:numFmt w:val="lowerLetter"/>
      <w:lvlText w:val="%2."/>
      <w:lvlJc w:val="left"/>
      <w:pPr>
        <w:ind w:left="2073" w:hanging="360"/>
      </w:pPr>
      <w:rPr>
        <w:color w:val="000000"/>
      </w:rPr>
    </w:lvl>
    <w:lvl w:ilvl="2" w:tplc="11869B0C">
      <w:start w:val="1"/>
      <w:numFmt w:val="lowerRoman"/>
      <w:lvlText w:val="%3."/>
      <w:lvlJc w:val="left"/>
      <w:pPr>
        <w:ind w:left="2793" w:hanging="180"/>
      </w:pPr>
      <w:rPr>
        <w:color w:val="000000"/>
      </w:rPr>
    </w:lvl>
    <w:lvl w:ilvl="3" w:tplc="AC1A0552">
      <w:start w:val="1"/>
      <w:numFmt w:val="decimal"/>
      <w:lvlText w:val="%4."/>
      <w:lvlJc w:val="left"/>
      <w:pPr>
        <w:ind w:left="3513" w:hanging="360"/>
      </w:pPr>
      <w:rPr>
        <w:color w:val="000000"/>
      </w:rPr>
    </w:lvl>
    <w:lvl w:ilvl="4" w:tplc="8C04FDD4">
      <w:start w:val="1"/>
      <w:numFmt w:val="lowerLetter"/>
      <w:lvlText w:val="%5."/>
      <w:lvlJc w:val="left"/>
      <w:pPr>
        <w:ind w:left="4233" w:hanging="360"/>
      </w:pPr>
      <w:rPr>
        <w:color w:val="000000"/>
      </w:rPr>
    </w:lvl>
    <w:lvl w:ilvl="5" w:tplc="6E8C5772">
      <w:start w:val="1"/>
      <w:numFmt w:val="lowerRoman"/>
      <w:lvlText w:val="%6."/>
      <w:lvlJc w:val="left"/>
      <w:pPr>
        <w:ind w:left="4953" w:hanging="180"/>
      </w:pPr>
      <w:rPr>
        <w:color w:val="000000"/>
      </w:rPr>
    </w:lvl>
    <w:lvl w:ilvl="6" w:tplc="023E7142">
      <w:start w:val="1"/>
      <w:numFmt w:val="decimal"/>
      <w:lvlText w:val="%7."/>
      <w:lvlJc w:val="left"/>
      <w:pPr>
        <w:ind w:left="5673" w:hanging="360"/>
      </w:pPr>
      <w:rPr>
        <w:color w:val="000000"/>
      </w:rPr>
    </w:lvl>
    <w:lvl w:ilvl="7" w:tplc="5CE4F496">
      <w:start w:val="1"/>
      <w:numFmt w:val="lowerLetter"/>
      <w:lvlText w:val="%8."/>
      <w:lvlJc w:val="left"/>
      <w:pPr>
        <w:ind w:left="6393" w:hanging="360"/>
      </w:pPr>
      <w:rPr>
        <w:color w:val="000000"/>
      </w:rPr>
    </w:lvl>
    <w:lvl w:ilvl="8" w:tplc="D9AC255A">
      <w:start w:val="1"/>
      <w:numFmt w:val="lowerRoman"/>
      <w:lvlText w:val="%9."/>
      <w:lvlJc w:val="left"/>
      <w:pPr>
        <w:ind w:left="7113" w:hanging="180"/>
      </w:pPr>
      <w:rPr>
        <w:color w:val="000000"/>
      </w:rPr>
    </w:lvl>
  </w:abstractNum>
  <w:abstractNum w:abstractNumId="8" w15:restartNumberingAfterBreak="0">
    <w:nsid w:val="16F20596"/>
    <w:multiLevelType w:val="hybridMultilevel"/>
    <w:tmpl w:val="EBCA3DF8"/>
    <w:lvl w:ilvl="0" w:tplc="FFFFFFFF">
      <w:start w:val="1"/>
      <w:numFmt w:val="bullet"/>
      <w:lvlText w:val=""/>
      <w:lvlJc w:val="left"/>
      <w:pPr>
        <w:ind w:left="1501" w:hanging="360"/>
      </w:pPr>
      <w:rPr>
        <w:rFonts w:ascii="Symbol" w:hAnsi="Symbol"/>
        <w:color w:val="000000"/>
      </w:rPr>
    </w:lvl>
    <w:lvl w:ilvl="1" w:tplc="240A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9" w15:restartNumberingAfterBreak="0">
    <w:nsid w:val="1D1B544A"/>
    <w:multiLevelType w:val="hybridMultilevel"/>
    <w:tmpl w:val="C4A462A2"/>
    <w:lvl w:ilvl="0" w:tplc="F7087DC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2E0E"/>
    <w:multiLevelType w:val="hybridMultilevel"/>
    <w:tmpl w:val="24068114"/>
    <w:lvl w:ilvl="0" w:tplc="240A000B">
      <w:start w:val="1"/>
      <w:numFmt w:val="bullet"/>
      <w:lvlText w:val=""/>
      <w:lvlJc w:val="left"/>
      <w:pPr>
        <w:ind w:left="1937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65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37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9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81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53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25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97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97" w:hanging="360"/>
      </w:pPr>
      <w:rPr>
        <w:rFonts w:ascii="Wingdings" w:hAnsi="Wingdings" w:hint="default"/>
      </w:rPr>
    </w:lvl>
  </w:abstractNum>
  <w:abstractNum w:abstractNumId="11" w15:restartNumberingAfterBreak="0">
    <w:nsid w:val="1FA10923"/>
    <w:multiLevelType w:val="hybridMultilevel"/>
    <w:tmpl w:val="32AC7D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202198"/>
    <w:multiLevelType w:val="hybridMultilevel"/>
    <w:tmpl w:val="9906E9F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F3DDA"/>
    <w:multiLevelType w:val="hybridMultilevel"/>
    <w:tmpl w:val="00000000"/>
    <w:lvl w:ilvl="0" w:tplc="97EEEEE4">
      <w:start w:val="1"/>
      <w:numFmt w:val="bullet"/>
      <w:lvlText w:val=""/>
      <w:lvlJc w:val="left"/>
      <w:pPr>
        <w:ind w:left="1004" w:hanging="360"/>
      </w:pPr>
      <w:rPr>
        <w:rFonts w:ascii="Symbol" w:hAnsi="Symbol"/>
        <w:color w:val="000000"/>
      </w:rPr>
    </w:lvl>
    <w:lvl w:ilvl="1" w:tplc="38824322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/>
        <w:color w:val="000000"/>
      </w:rPr>
    </w:lvl>
    <w:lvl w:ilvl="2" w:tplc="E90E5074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  <w:color w:val="000000"/>
      </w:rPr>
    </w:lvl>
    <w:lvl w:ilvl="3" w:tplc="EB583FBC">
      <w:start w:val="1"/>
      <w:numFmt w:val="bullet"/>
      <w:lvlText w:val=""/>
      <w:lvlJc w:val="left"/>
      <w:pPr>
        <w:ind w:left="3164" w:hanging="360"/>
      </w:pPr>
      <w:rPr>
        <w:rFonts w:ascii="Symbol" w:hAnsi="Symbol"/>
        <w:color w:val="000000"/>
      </w:rPr>
    </w:lvl>
    <w:lvl w:ilvl="4" w:tplc="5ADAD898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/>
        <w:color w:val="000000"/>
      </w:rPr>
    </w:lvl>
    <w:lvl w:ilvl="5" w:tplc="BFCA5056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  <w:color w:val="000000"/>
      </w:rPr>
    </w:lvl>
    <w:lvl w:ilvl="6" w:tplc="7EDACE62">
      <w:start w:val="1"/>
      <w:numFmt w:val="bullet"/>
      <w:lvlText w:val=""/>
      <w:lvlJc w:val="left"/>
      <w:pPr>
        <w:ind w:left="5324" w:hanging="360"/>
      </w:pPr>
      <w:rPr>
        <w:rFonts w:ascii="Symbol" w:hAnsi="Symbol"/>
        <w:color w:val="000000"/>
      </w:rPr>
    </w:lvl>
    <w:lvl w:ilvl="7" w:tplc="0F50AC1A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/>
        <w:color w:val="000000"/>
      </w:rPr>
    </w:lvl>
    <w:lvl w:ilvl="8" w:tplc="E4703C66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  <w:color w:val="000000"/>
      </w:rPr>
    </w:lvl>
  </w:abstractNum>
  <w:abstractNum w:abstractNumId="14" w15:restartNumberingAfterBreak="0">
    <w:nsid w:val="2A8562DA"/>
    <w:multiLevelType w:val="hybridMultilevel"/>
    <w:tmpl w:val="00000000"/>
    <w:lvl w:ilvl="0" w:tplc="713A517E">
      <w:start w:val="1"/>
      <w:numFmt w:val="decimal"/>
      <w:lvlText w:val="%1."/>
      <w:lvlJc w:val="left"/>
      <w:pPr>
        <w:ind w:left="1353" w:hanging="360"/>
      </w:pPr>
      <w:rPr>
        <w:color w:val="000000"/>
      </w:rPr>
    </w:lvl>
    <w:lvl w:ilvl="1" w:tplc="C5943964">
      <w:start w:val="1"/>
      <w:numFmt w:val="lowerLetter"/>
      <w:lvlText w:val="%2."/>
      <w:lvlJc w:val="left"/>
      <w:pPr>
        <w:ind w:left="2073" w:hanging="360"/>
      </w:pPr>
      <w:rPr>
        <w:color w:val="000000"/>
      </w:rPr>
    </w:lvl>
    <w:lvl w:ilvl="2" w:tplc="21345302">
      <w:start w:val="1"/>
      <w:numFmt w:val="lowerRoman"/>
      <w:lvlText w:val="%3."/>
      <w:lvlJc w:val="left"/>
      <w:pPr>
        <w:ind w:left="2793" w:hanging="180"/>
      </w:pPr>
      <w:rPr>
        <w:color w:val="000000"/>
      </w:rPr>
    </w:lvl>
    <w:lvl w:ilvl="3" w:tplc="FD706A46">
      <w:start w:val="1"/>
      <w:numFmt w:val="decimal"/>
      <w:lvlText w:val="%4."/>
      <w:lvlJc w:val="left"/>
      <w:pPr>
        <w:ind w:left="3513" w:hanging="360"/>
      </w:pPr>
      <w:rPr>
        <w:color w:val="000000"/>
      </w:rPr>
    </w:lvl>
    <w:lvl w:ilvl="4" w:tplc="7E74C98E">
      <w:start w:val="1"/>
      <w:numFmt w:val="lowerLetter"/>
      <w:lvlText w:val="%5."/>
      <w:lvlJc w:val="left"/>
      <w:pPr>
        <w:ind w:left="4233" w:hanging="360"/>
      </w:pPr>
      <w:rPr>
        <w:color w:val="000000"/>
      </w:rPr>
    </w:lvl>
    <w:lvl w:ilvl="5" w:tplc="E33AC178">
      <w:start w:val="1"/>
      <w:numFmt w:val="lowerRoman"/>
      <w:lvlText w:val="%6."/>
      <w:lvlJc w:val="left"/>
      <w:pPr>
        <w:ind w:left="4953" w:hanging="180"/>
      </w:pPr>
      <w:rPr>
        <w:color w:val="000000"/>
      </w:rPr>
    </w:lvl>
    <w:lvl w:ilvl="6" w:tplc="C2248782">
      <w:start w:val="1"/>
      <w:numFmt w:val="decimal"/>
      <w:lvlText w:val="%7."/>
      <w:lvlJc w:val="left"/>
      <w:pPr>
        <w:ind w:left="5673" w:hanging="360"/>
      </w:pPr>
      <w:rPr>
        <w:color w:val="000000"/>
      </w:rPr>
    </w:lvl>
    <w:lvl w:ilvl="7" w:tplc="09AC5742">
      <w:start w:val="1"/>
      <w:numFmt w:val="lowerLetter"/>
      <w:lvlText w:val="%8."/>
      <w:lvlJc w:val="left"/>
      <w:pPr>
        <w:ind w:left="6393" w:hanging="360"/>
      </w:pPr>
      <w:rPr>
        <w:color w:val="000000"/>
      </w:rPr>
    </w:lvl>
    <w:lvl w:ilvl="8" w:tplc="DD187216">
      <w:start w:val="1"/>
      <w:numFmt w:val="lowerRoman"/>
      <w:lvlText w:val="%9."/>
      <w:lvlJc w:val="left"/>
      <w:pPr>
        <w:ind w:left="7113" w:hanging="180"/>
      </w:pPr>
      <w:rPr>
        <w:color w:val="000000"/>
      </w:rPr>
    </w:lvl>
  </w:abstractNum>
  <w:abstractNum w:abstractNumId="15" w15:restartNumberingAfterBreak="0">
    <w:nsid w:val="2D177775"/>
    <w:multiLevelType w:val="hybridMultilevel"/>
    <w:tmpl w:val="00000000"/>
    <w:lvl w:ilvl="0" w:tplc="EDF67DD6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</w:rPr>
    </w:lvl>
    <w:lvl w:ilvl="1" w:tplc="0330C3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000000"/>
      </w:rPr>
    </w:lvl>
    <w:lvl w:ilvl="2" w:tplc="9E989EA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color w:val="000000"/>
      </w:rPr>
    </w:lvl>
    <w:lvl w:ilvl="3" w:tplc="12304042">
      <w:start w:val="1"/>
      <w:numFmt w:val="bullet"/>
      <w:lvlText w:val=""/>
      <w:lvlJc w:val="left"/>
      <w:pPr>
        <w:ind w:left="2880" w:hanging="360"/>
      </w:pPr>
      <w:rPr>
        <w:rFonts w:ascii="Symbol" w:hAnsi="Symbol"/>
        <w:color w:val="000000"/>
      </w:rPr>
    </w:lvl>
    <w:lvl w:ilvl="4" w:tplc="A858CB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  <w:color w:val="000000"/>
      </w:rPr>
    </w:lvl>
    <w:lvl w:ilvl="5" w:tplc="81484B7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color w:val="000000"/>
      </w:rPr>
    </w:lvl>
    <w:lvl w:ilvl="6" w:tplc="87FA166E">
      <w:start w:val="1"/>
      <w:numFmt w:val="bullet"/>
      <w:lvlText w:val=""/>
      <w:lvlJc w:val="left"/>
      <w:pPr>
        <w:ind w:left="5040" w:hanging="360"/>
      </w:pPr>
      <w:rPr>
        <w:rFonts w:ascii="Symbol" w:hAnsi="Symbol"/>
        <w:color w:val="000000"/>
      </w:rPr>
    </w:lvl>
    <w:lvl w:ilvl="7" w:tplc="016835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  <w:color w:val="000000"/>
      </w:rPr>
    </w:lvl>
    <w:lvl w:ilvl="8" w:tplc="20DC1CE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color w:val="000000"/>
      </w:rPr>
    </w:lvl>
  </w:abstractNum>
  <w:abstractNum w:abstractNumId="16" w15:restartNumberingAfterBreak="0">
    <w:nsid w:val="2F713E6E"/>
    <w:multiLevelType w:val="hybridMultilevel"/>
    <w:tmpl w:val="00000000"/>
    <w:lvl w:ilvl="0" w:tplc="0B343B5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</w:rPr>
    </w:lvl>
    <w:lvl w:ilvl="1" w:tplc="E04ED0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000000"/>
      </w:rPr>
    </w:lvl>
    <w:lvl w:ilvl="2" w:tplc="48C8993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color w:val="000000"/>
      </w:rPr>
    </w:lvl>
    <w:lvl w:ilvl="3" w:tplc="94D2B898">
      <w:start w:val="1"/>
      <w:numFmt w:val="bullet"/>
      <w:lvlText w:val=""/>
      <w:lvlJc w:val="left"/>
      <w:pPr>
        <w:ind w:left="2880" w:hanging="360"/>
      </w:pPr>
      <w:rPr>
        <w:rFonts w:ascii="Symbol" w:hAnsi="Symbol"/>
        <w:color w:val="000000"/>
      </w:rPr>
    </w:lvl>
    <w:lvl w:ilvl="4" w:tplc="369ECE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  <w:color w:val="000000"/>
      </w:rPr>
    </w:lvl>
    <w:lvl w:ilvl="5" w:tplc="ACA47D7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color w:val="000000"/>
      </w:rPr>
    </w:lvl>
    <w:lvl w:ilvl="6" w:tplc="15245AEE">
      <w:start w:val="1"/>
      <w:numFmt w:val="bullet"/>
      <w:lvlText w:val=""/>
      <w:lvlJc w:val="left"/>
      <w:pPr>
        <w:ind w:left="5040" w:hanging="360"/>
      </w:pPr>
      <w:rPr>
        <w:rFonts w:ascii="Symbol" w:hAnsi="Symbol"/>
        <w:color w:val="000000"/>
      </w:rPr>
    </w:lvl>
    <w:lvl w:ilvl="7" w:tplc="B0FAE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  <w:color w:val="000000"/>
      </w:rPr>
    </w:lvl>
    <w:lvl w:ilvl="8" w:tplc="9CFAB7D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color w:val="000000"/>
      </w:rPr>
    </w:lvl>
  </w:abstractNum>
  <w:abstractNum w:abstractNumId="17" w15:restartNumberingAfterBreak="0">
    <w:nsid w:val="32DC5378"/>
    <w:multiLevelType w:val="hybridMultilevel"/>
    <w:tmpl w:val="C2DAE13A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CB7AA6"/>
    <w:multiLevelType w:val="hybridMultilevel"/>
    <w:tmpl w:val="00000000"/>
    <w:lvl w:ilvl="0" w:tplc="393031B0">
      <w:start w:val="1"/>
      <w:numFmt w:val="bullet"/>
      <w:lvlText w:val=""/>
      <w:lvlJc w:val="left"/>
      <w:pPr>
        <w:ind w:left="644" w:hanging="360"/>
      </w:pPr>
      <w:rPr>
        <w:rFonts w:ascii="Wingdings" w:hAnsi="Wingdings"/>
        <w:color w:val="000000"/>
      </w:rPr>
    </w:lvl>
    <w:lvl w:ilvl="1" w:tplc="B9EE59C0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/>
        <w:color w:val="000000"/>
      </w:rPr>
    </w:lvl>
    <w:lvl w:ilvl="2" w:tplc="85522C98">
      <w:start w:val="1"/>
      <w:numFmt w:val="bullet"/>
      <w:lvlText w:val=""/>
      <w:lvlJc w:val="left"/>
      <w:pPr>
        <w:ind w:left="2084" w:hanging="360"/>
      </w:pPr>
      <w:rPr>
        <w:rFonts w:ascii="Wingdings" w:hAnsi="Wingdings"/>
        <w:color w:val="000000"/>
      </w:rPr>
    </w:lvl>
    <w:lvl w:ilvl="3" w:tplc="2A72C8F2">
      <w:start w:val="1"/>
      <w:numFmt w:val="bullet"/>
      <w:lvlText w:val=""/>
      <w:lvlJc w:val="left"/>
      <w:pPr>
        <w:ind w:left="2804" w:hanging="360"/>
      </w:pPr>
      <w:rPr>
        <w:rFonts w:ascii="Symbol" w:hAnsi="Symbol"/>
        <w:color w:val="000000"/>
      </w:rPr>
    </w:lvl>
    <w:lvl w:ilvl="4" w:tplc="62A277D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/>
        <w:color w:val="000000"/>
      </w:rPr>
    </w:lvl>
    <w:lvl w:ilvl="5" w:tplc="8A9AAED0">
      <w:start w:val="1"/>
      <w:numFmt w:val="bullet"/>
      <w:lvlText w:val=""/>
      <w:lvlJc w:val="left"/>
      <w:pPr>
        <w:ind w:left="4244" w:hanging="360"/>
      </w:pPr>
      <w:rPr>
        <w:rFonts w:ascii="Wingdings" w:hAnsi="Wingdings"/>
        <w:color w:val="000000"/>
      </w:rPr>
    </w:lvl>
    <w:lvl w:ilvl="6" w:tplc="FD1EFBF0">
      <w:start w:val="1"/>
      <w:numFmt w:val="bullet"/>
      <w:lvlText w:val=""/>
      <w:lvlJc w:val="left"/>
      <w:pPr>
        <w:ind w:left="4964" w:hanging="360"/>
      </w:pPr>
      <w:rPr>
        <w:rFonts w:ascii="Symbol" w:hAnsi="Symbol"/>
        <w:color w:val="000000"/>
      </w:rPr>
    </w:lvl>
    <w:lvl w:ilvl="7" w:tplc="D6FC2998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/>
        <w:color w:val="000000"/>
      </w:rPr>
    </w:lvl>
    <w:lvl w:ilvl="8" w:tplc="1F30D8BA">
      <w:start w:val="1"/>
      <w:numFmt w:val="bullet"/>
      <w:lvlText w:val=""/>
      <w:lvlJc w:val="left"/>
      <w:pPr>
        <w:ind w:left="6404" w:hanging="360"/>
      </w:pPr>
      <w:rPr>
        <w:rFonts w:ascii="Wingdings" w:hAnsi="Wingdings"/>
        <w:color w:val="000000"/>
      </w:rPr>
    </w:lvl>
  </w:abstractNum>
  <w:abstractNum w:abstractNumId="19" w15:restartNumberingAfterBreak="0">
    <w:nsid w:val="39F40D0D"/>
    <w:multiLevelType w:val="hybridMultilevel"/>
    <w:tmpl w:val="00000000"/>
    <w:lvl w:ilvl="0" w:tplc="3BFC9786">
      <w:start w:val="1"/>
      <w:numFmt w:val="bullet"/>
      <w:lvlText w:val=""/>
      <w:lvlJc w:val="left"/>
      <w:pPr>
        <w:ind w:left="1068" w:hanging="360"/>
      </w:pPr>
      <w:rPr>
        <w:rFonts w:ascii="Symbol" w:hAnsi="Symbol"/>
        <w:color w:val="000000"/>
      </w:rPr>
    </w:lvl>
    <w:lvl w:ilvl="1" w:tplc="7B643EA4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/>
        <w:color w:val="000000"/>
      </w:rPr>
    </w:lvl>
    <w:lvl w:ilvl="2" w:tplc="AA88A3D6">
      <w:start w:val="1"/>
      <w:numFmt w:val="bullet"/>
      <w:lvlText w:val=""/>
      <w:lvlJc w:val="left"/>
      <w:pPr>
        <w:ind w:left="2508" w:hanging="360"/>
      </w:pPr>
      <w:rPr>
        <w:rFonts w:ascii="Wingdings" w:hAnsi="Wingdings"/>
        <w:color w:val="000000"/>
      </w:rPr>
    </w:lvl>
    <w:lvl w:ilvl="3" w:tplc="DC24F22A">
      <w:start w:val="1"/>
      <w:numFmt w:val="bullet"/>
      <w:lvlText w:val=""/>
      <w:lvlJc w:val="left"/>
      <w:pPr>
        <w:ind w:left="3228" w:hanging="360"/>
      </w:pPr>
      <w:rPr>
        <w:rFonts w:ascii="Symbol" w:hAnsi="Symbol"/>
        <w:color w:val="000000"/>
      </w:rPr>
    </w:lvl>
    <w:lvl w:ilvl="4" w:tplc="B7B2A03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/>
        <w:color w:val="000000"/>
      </w:rPr>
    </w:lvl>
    <w:lvl w:ilvl="5" w:tplc="5444054A">
      <w:start w:val="1"/>
      <w:numFmt w:val="bullet"/>
      <w:lvlText w:val=""/>
      <w:lvlJc w:val="left"/>
      <w:pPr>
        <w:ind w:left="4668" w:hanging="360"/>
      </w:pPr>
      <w:rPr>
        <w:rFonts w:ascii="Wingdings" w:hAnsi="Wingdings"/>
        <w:color w:val="000000"/>
      </w:rPr>
    </w:lvl>
    <w:lvl w:ilvl="6" w:tplc="528405F6">
      <w:start w:val="1"/>
      <w:numFmt w:val="bullet"/>
      <w:lvlText w:val=""/>
      <w:lvlJc w:val="left"/>
      <w:pPr>
        <w:ind w:left="5388" w:hanging="360"/>
      </w:pPr>
      <w:rPr>
        <w:rFonts w:ascii="Symbol" w:hAnsi="Symbol"/>
        <w:color w:val="000000"/>
      </w:rPr>
    </w:lvl>
    <w:lvl w:ilvl="7" w:tplc="1E367638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/>
        <w:color w:val="000000"/>
      </w:rPr>
    </w:lvl>
    <w:lvl w:ilvl="8" w:tplc="B4B4D0DC">
      <w:start w:val="1"/>
      <w:numFmt w:val="bullet"/>
      <w:lvlText w:val=""/>
      <w:lvlJc w:val="left"/>
      <w:pPr>
        <w:ind w:left="6828" w:hanging="360"/>
      </w:pPr>
      <w:rPr>
        <w:rFonts w:ascii="Wingdings" w:hAnsi="Wingdings"/>
        <w:color w:val="000000"/>
      </w:rPr>
    </w:lvl>
  </w:abstractNum>
  <w:abstractNum w:abstractNumId="20" w15:restartNumberingAfterBreak="0">
    <w:nsid w:val="3DCE4B18"/>
    <w:multiLevelType w:val="hybridMultilevel"/>
    <w:tmpl w:val="00000000"/>
    <w:lvl w:ilvl="0" w:tplc="A33A7754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56EAE690">
      <w:start w:val="1"/>
      <w:numFmt w:val="lowerLetter"/>
      <w:lvlText w:val="%2."/>
      <w:lvlJc w:val="left"/>
      <w:pPr>
        <w:ind w:left="1800" w:hanging="360"/>
      </w:pPr>
      <w:rPr>
        <w:color w:val="000000"/>
      </w:rPr>
    </w:lvl>
    <w:lvl w:ilvl="2" w:tplc="DA4C0EE0">
      <w:start w:val="1"/>
      <w:numFmt w:val="lowerRoman"/>
      <w:lvlText w:val="%3."/>
      <w:lvlJc w:val="left"/>
      <w:pPr>
        <w:ind w:left="2520" w:hanging="180"/>
      </w:pPr>
      <w:rPr>
        <w:color w:val="000000"/>
      </w:rPr>
    </w:lvl>
    <w:lvl w:ilvl="3" w:tplc="F4DA0822">
      <w:start w:val="1"/>
      <w:numFmt w:val="decimal"/>
      <w:lvlText w:val="%4."/>
      <w:lvlJc w:val="left"/>
      <w:pPr>
        <w:ind w:left="3240" w:hanging="360"/>
      </w:pPr>
      <w:rPr>
        <w:color w:val="000000"/>
      </w:rPr>
    </w:lvl>
    <w:lvl w:ilvl="4" w:tplc="8286C0E4">
      <w:start w:val="1"/>
      <w:numFmt w:val="lowerLetter"/>
      <w:lvlText w:val="%5."/>
      <w:lvlJc w:val="left"/>
      <w:pPr>
        <w:ind w:left="3960" w:hanging="360"/>
      </w:pPr>
      <w:rPr>
        <w:color w:val="000000"/>
      </w:rPr>
    </w:lvl>
    <w:lvl w:ilvl="5" w:tplc="80607B62">
      <w:start w:val="1"/>
      <w:numFmt w:val="lowerRoman"/>
      <w:lvlText w:val="%6."/>
      <w:lvlJc w:val="left"/>
      <w:pPr>
        <w:ind w:left="4680" w:hanging="180"/>
      </w:pPr>
      <w:rPr>
        <w:color w:val="000000"/>
      </w:rPr>
    </w:lvl>
    <w:lvl w:ilvl="6" w:tplc="C7AA5742">
      <w:start w:val="1"/>
      <w:numFmt w:val="decimal"/>
      <w:lvlText w:val="%7."/>
      <w:lvlJc w:val="left"/>
      <w:pPr>
        <w:ind w:left="5400" w:hanging="360"/>
      </w:pPr>
      <w:rPr>
        <w:color w:val="000000"/>
      </w:rPr>
    </w:lvl>
    <w:lvl w:ilvl="7" w:tplc="D136C19A">
      <w:start w:val="1"/>
      <w:numFmt w:val="lowerLetter"/>
      <w:lvlText w:val="%8."/>
      <w:lvlJc w:val="left"/>
      <w:pPr>
        <w:ind w:left="6120" w:hanging="360"/>
      </w:pPr>
      <w:rPr>
        <w:color w:val="000000"/>
      </w:rPr>
    </w:lvl>
    <w:lvl w:ilvl="8" w:tplc="DB9A5078">
      <w:start w:val="1"/>
      <w:numFmt w:val="lowerRoman"/>
      <w:lvlText w:val="%9."/>
      <w:lvlJc w:val="left"/>
      <w:pPr>
        <w:ind w:left="6840" w:hanging="180"/>
      </w:pPr>
      <w:rPr>
        <w:color w:val="000000"/>
      </w:rPr>
    </w:lvl>
  </w:abstractNum>
  <w:abstractNum w:abstractNumId="21" w15:restartNumberingAfterBreak="0">
    <w:nsid w:val="415050DB"/>
    <w:multiLevelType w:val="hybridMultilevel"/>
    <w:tmpl w:val="00000000"/>
    <w:lvl w:ilvl="0" w:tplc="8DE0680A">
      <w:start w:val="1"/>
      <w:numFmt w:val="bullet"/>
      <w:lvlText w:val=""/>
      <w:lvlJc w:val="left"/>
      <w:pPr>
        <w:ind w:left="1080" w:hanging="360"/>
      </w:pPr>
      <w:rPr>
        <w:rFonts w:ascii="Wingdings" w:hAnsi="Wingdings"/>
        <w:color w:val="000000"/>
      </w:rPr>
    </w:lvl>
    <w:lvl w:ilvl="1" w:tplc="BFF6D2D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  <w:color w:val="000000"/>
      </w:rPr>
    </w:lvl>
    <w:lvl w:ilvl="2" w:tplc="F378F35C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  <w:color w:val="000000"/>
      </w:rPr>
    </w:lvl>
    <w:lvl w:ilvl="3" w:tplc="BEA68A58">
      <w:start w:val="1"/>
      <w:numFmt w:val="bullet"/>
      <w:lvlText w:val=""/>
      <w:lvlJc w:val="left"/>
      <w:pPr>
        <w:ind w:left="3240" w:hanging="360"/>
      </w:pPr>
      <w:rPr>
        <w:rFonts w:ascii="Symbol" w:hAnsi="Symbol"/>
        <w:color w:val="000000"/>
      </w:rPr>
    </w:lvl>
    <w:lvl w:ilvl="4" w:tplc="C088AEB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  <w:color w:val="000000"/>
      </w:rPr>
    </w:lvl>
    <w:lvl w:ilvl="5" w:tplc="8C7A8C72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  <w:color w:val="000000"/>
      </w:rPr>
    </w:lvl>
    <w:lvl w:ilvl="6" w:tplc="7F6CB564">
      <w:start w:val="1"/>
      <w:numFmt w:val="bullet"/>
      <w:lvlText w:val=""/>
      <w:lvlJc w:val="left"/>
      <w:pPr>
        <w:ind w:left="5400" w:hanging="360"/>
      </w:pPr>
      <w:rPr>
        <w:rFonts w:ascii="Symbol" w:hAnsi="Symbol"/>
        <w:color w:val="000000"/>
      </w:rPr>
    </w:lvl>
    <w:lvl w:ilvl="7" w:tplc="32B822D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  <w:color w:val="000000"/>
      </w:rPr>
    </w:lvl>
    <w:lvl w:ilvl="8" w:tplc="5E86AC4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  <w:color w:val="000000"/>
      </w:rPr>
    </w:lvl>
  </w:abstractNum>
  <w:abstractNum w:abstractNumId="22" w15:restartNumberingAfterBreak="0">
    <w:nsid w:val="43891B2D"/>
    <w:multiLevelType w:val="hybridMultilevel"/>
    <w:tmpl w:val="953828BC"/>
    <w:lvl w:ilvl="0" w:tplc="240A000B">
      <w:start w:val="1"/>
      <w:numFmt w:val="bullet"/>
      <w:lvlText w:val=""/>
      <w:lvlJc w:val="left"/>
      <w:pPr>
        <w:ind w:left="1815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3" w15:restartNumberingAfterBreak="0">
    <w:nsid w:val="445357EA"/>
    <w:multiLevelType w:val="hybridMultilevel"/>
    <w:tmpl w:val="FB7A3CAC"/>
    <w:lvl w:ilvl="0" w:tplc="4936FBC2">
      <w:start w:val="27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53E88"/>
    <w:multiLevelType w:val="hybridMultilevel"/>
    <w:tmpl w:val="830E49B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D0F77"/>
    <w:multiLevelType w:val="hybridMultilevel"/>
    <w:tmpl w:val="00000000"/>
    <w:lvl w:ilvl="0" w:tplc="F75AFBE6">
      <w:start w:val="25"/>
      <w:numFmt w:val="bullet"/>
      <w:lvlText w:val=""/>
      <w:lvlJc w:val="left"/>
      <w:pPr>
        <w:ind w:left="644" w:hanging="360"/>
      </w:pPr>
      <w:rPr>
        <w:rFonts w:ascii="Symbol" w:eastAsia="Times New Roman" w:hAnsi="Symbol" w:cs="Tahoma"/>
        <w:color w:val="000000"/>
      </w:rPr>
    </w:lvl>
    <w:lvl w:ilvl="1" w:tplc="4D7A900C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/>
        <w:color w:val="000000"/>
      </w:rPr>
    </w:lvl>
    <w:lvl w:ilvl="2" w:tplc="C284FEAC">
      <w:start w:val="1"/>
      <w:numFmt w:val="bullet"/>
      <w:lvlText w:val=""/>
      <w:lvlJc w:val="left"/>
      <w:pPr>
        <w:ind w:left="2084" w:hanging="360"/>
      </w:pPr>
      <w:rPr>
        <w:rFonts w:ascii="Wingdings" w:hAnsi="Wingdings"/>
        <w:color w:val="000000"/>
      </w:rPr>
    </w:lvl>
    <w:lvl w:ilvl="3" w:tplc="A3244A46">
      <w:start w:val="1"/>
      <w:numFmt w:val="bullet"/>
      <w:lvlText w:val=""/>
      <w:lvlJc w:val="left"/>
      <w:pPr>
        <w:ind w:left="2804" w:hanging="360"/>
      </w:pPr>
      <w:rPr>
        <w:rFonts w:ascii="Symbol" w:hAnsi="Symbol"/>
        <w:color w:val="000000"/>
      </w:rPr>
    </w:lvl>
    <w:lvl w:ilvl="4" w:tplc="CC02E2E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/>
        <w:color w:val="000000"/>
      </w:rPr>
    </w:lvl>
    <w:lvl w:ilvl="5" w:tplc="08308DFA">
      <w:start w:val="1"/>
      <w:numFmt w:val="bullet"/>
      <w:lvlText w:val=""/>
      <w:lvlJc w:val="left"/>
      <w:pPr>
        <w:ind w:left="4244" w:hanging="360"/>
      </w:pPr>
      <w:rPr>
        <w:rFonts w:ascii="Wingdings" w:hAnsi="Wingdings"/>
        <w:color w:val="000000"/>
      </w:rPr>
    </w:lvl>
    <w:lvl w:ilvl="6" w:tplc="4E662A28">
      <w:start w:val="1"/>
      <w:numFmt w:val="bullet"/>
      <w:lvlText w:val=""/>
      <w:lvlJc w:val="left"/>
      <w:pPr>
        <w:ind w:left="4964" w:hanging="360"/>
      </w:pPr>
      <w:rPr>
        <w:rFonts w:ascii="Symbol" w:hAnsi="Symbol"/>
        <w:color w:val="000000"/>
      </w:rPr>
    </w:lvl>
    <w:lvl w:ilvl="7" w:tplc="A3EAF256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/>
        <w:color w:val="000000"/>
      </w:rPr>
    </w:lvl>
    <w:lvl w:ilvl="8" w:tplc="76C01DB2">
      <w:start w:val="1"/>
      <w:numFmt w:val="bullet"/>
      <w:lvlText w:val=""/>
      <w:lvlJc w:val="left"/>
      <w:pPr>
        <w:ind w:left="6404" w:hanging="360"/>
      </w:pPr>
      <w:rPr>
        <w:rFonts w:ascii="Wingdings" w:hAnsi="Wingdings"/>
        <w:color w:val="000000"/>
      </w:rPr>
    </w:lvl>
  </w:abstractNum>
  <w:abstractNum w:abstractNumId="26" w15:restartNumberingAfterBreak="0">
    <w:nsid w:val="4CB163BD"/>
    <w:multiLevelType w:val="hybridMultilevel"/>
    <w:tmpl w:val="00000000"/>
    <w:lvl w:ilvl="0" w:tplc="60AE5CA0">
      <w:start w:val="1"/>
      <w:numFmt w:val="bullet"/>
      <w:lvlText w:val=""/>
      <w:lvlJc w:val="left"/>
      <w:pPr>
        <w:ind w:left="720" w:hanging="360"/>
      </w:pPr>
      <w:rPr>
        <w:rFonts w:ascii="Wingdings" w:hAnsi="Wingdings"/>
        <w:color w:val="000000"/>
      </w:rPr>
    </w:lvl>
    <w:lvl w:ilvl="1" w:tplc="C3EA61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000000"/>
      </w:rPr>
    </w:lvl>
    <w:lvl w:ilvl="2" w:tplc="90F8F80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color w:val="000000"/>
      </w:rPr>
    </w:lvl>
    <w:lvl w:ilvl="3" w:tplc="70E6928C">
      <w:start w:val="1"/>
      <w:numFmt w:val="bullet"/>
      <w:lvlText w:val=""/>
      <w:lvlJc w:val="left"/>
      <w:pPr>
        <w:ind w:left="2880" w:hanging="360"/>
      </w:pPr>
      <w:rPr>
        <w:rFonts w:ascii="Symbol" w:hAnsi="Symbol"/>
        <w:color w:val="000000"/>
      </w:rPr>
    </w:lvl>
    <w:lvl w:ilvl="4" w:tplc="6BC85C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  <w:color w:val="000000"/>
      </w:rPr>
    </w:lvl>
    <w:lvl w:ilvl="5" w:tplc="94E6B6A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color w:val="000000"/>
      </w:rPr>
    </w:lvl>
    <w:lvl w:ilvl="6" w:tplc="9A5E7CA4">
      <w:start w:val="1"/>
      <w:numFmt w:val="bullet"/>
      <w:lvlText w:val=""/>
      <w:lvlJc w:val="left"/>
      <w:pPr>
        <w:ind w:left="5040" w:hanging="360"/>
      </w:pPr>
      <w:rPr>
        <w:rFonts w:ascii="Symbol" w:hAnsi="Symbol"/>
        <w:color w:val="000000"/>
      </w:rPr>
    </w:lvl>
    <w:lvl w:ilvl="7" w:tplc="382E8D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  <w:color w:val="000000"/>
      </w:rPr>
    </w:lvl>
    <w:lvl w:ilvl="8" w:tplc="6CD6B8F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color w:val="000000"/>
      </w:rPr>
    </w:lvl>
  </w:abstractNum>
  <w:abstractNum w:abstractNumId="27" w15:restartNumberingAfterBreak="0">
    <w:nsid w:val="4E282528"/>
    <w:multiLevelType w:val="hybridMultilevel"/>
    <w:tmpl w:val="00000000"/>
    <w:lvl w:ilvl="0" w:tplc="E5A23EC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3723E6C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 w:tplc="27487B78">
      <w:start w:val="1"/>
      <w:numFmt w:val="lowerRoman"/>
      <w:lvlText w:val="%3."/>
      <w:lvlJc w:val="left"/>
      <w:pPr>
        <w:ind w:left="2160" w:hanging="180"/>
      </w:pPr>
      <w:rPr>
        <w:color w:val="000000"/>
      </w:rPr>
    </w:lvl>
    <w:lvl w:ilvl="3" w:tplc="405089A2">
      <w:start w:val="1"/>
      <w:numFmt w:val="decimal"/>
      <w:lvlText w:val="%4."/>
      <w:lvlJc w:val="left"/>
      <w:pPr>
        <w:ind w:left="2880" w:hanging="360"/>
      </w:pPr>
      <w:rPr>
        <w:color w:val="000000"/>
      </w:rPr>
    </w:lvl>
    <w:lvl w:ilvl="4" w:tplc="AD66D386">
      <w:start w:val="1"/>
      <w:numFmt w:val="lowerLetter"/>
      <w:lvlText w:val="%5."/>
      <w:lvlJc w:val="left"/>
      <w:pPr>
        <w:ind w:left="3600" w:hanging="360"/>
      </w:pPr>
      <w:rPr>
        <w:color w:val="000000"/>
      </w:rPr>
    </w:lvl>
    <w:lvl w:ilvl="5" w:tplc="760ABF80">
      <w:start w:val="1"/>
      <w:numFmt w:val="lowerRoman"/>
      <w:lvlText w:val="%6."/>
      <w:lvlJc w:val="left"/>
      <w:pPr>
        <w:ind w:left="4320" w:hanging="180"/>
      </w:pPr>
      <w:rPr>
        <w:color w:val="000000"/>
      </w:rPr>
    </w:lvl>
    <w:lvl w:ilvl="6" w:tplc="3AF2CE8C">
      <w:start w:val="1"/>
      <w:numFmt w:val="decimal"/>
      <w:lvlText w:val="%7."/>
      <w:lvlJc w:val="left"/>
      <w:pPr>
        <w:ind w:left="5040" w:hanging="360"/>
      </w:pPr>
      <w:rPr>
        <w:color w:val="000000"/>
      </w:rPr>
    </w:lvl>
    <w:lvl w:ilvl="7" w:tplc="7BAAAE5C">
      <w:start w:val="1"/>
      <w:numFmt w:val="lowerLetter"/>
      <w:lvlText w:val="%8."/>
      <w:lvlJc w:val="left"/>
      <w:pPr>
        <w:ind w:left="5760" w:hanging="360"/>
      </w:pPr>
      <w:rPr>
        <w:color w:val="000000"/>
      </w:rPr>
    </w:lvl>
    <w:lvl w:ilvl="8" w:tplc="B4968014">
      <w:start w:val="1"/>
      <w:numFmt w:val="lowerRoman"/>
      <w:lvlText w:val="%9."/>
      <w:lvlJc w:val="left"/>
      <w:pPr>
        <w:ind w:left="6480" w:hanging="180"/>
      </w:pPr>
      <w:rPr>
        <w:color w:val="000000"/>
      </w:rPr>
    </w:lvl>
  </w:abstractNum>
  <w:abstractNum w:abstractNumId="28" w15:restartNumberingAfterBreak="0">
    <w:nsid w:val="5371699A"/>
    <w:multiLevelType w:val="hybridMultilevel"/>
    <w:tmpl w:val="0E8EBAC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87EDF"/>
    <w:multiLevelType w:val="hybridMultilevel"/>
    <w:tmpl w:val="B2FABEEE"/>
    <w:lvl w:ilvl="0" w:tplc="550C2E42">
      <w:start w:val="1"/>
      <w:numFmt w:val="decimal"/>
      <w:lvlText w:val="%1."/>
      <w:lvlJc w:val="left"/>
      <w:pPr>
        <w:ind w:left="497" w:hanging="360"/>
      </w:pPr>
      <w:rPr>
        <w:rFonts w:ascii="Tahoma" w:hAnsi="Tahoma" w:cs="Tahoma" w:hint="default"/>
        <w:color w:val="000000"/>
        <w:sz w:val="20"/>
      </w:rPr>
    </w:lvl>
    <w:lvl w:ilvl="1" w:tplc="279CEF00">
      <w:start w:val="1"/>
      <w:numFmt w:val="lowerLetter"/>
      <w:lvlText w:val="%2."/>
      <w:lvlJc w:val="left"/>
      <w:pPr>
        <w:ind w:left="1217" w:hanging="360"/>
      </w:pPr>
      <w:rPr>
        <w:color w:val="000000"/>
      </w:rPr>
    </w:lvl>
    <w:lvl w:ilvl="2" w:tplc="6C5C85CA">
      <w:start w:val="1"/>
      <w:numFmt w:val="lowerRoman"/>
      <w:lvlText w:val="%3."/>
      <w:lvlJc w:val="left"/>
      <w:pPr>
        <w:ind w:left="1937" w:hanging="180"/>
      </w:pPr>
      <w:rPr>
        <w:color w:val="000000"/>
      </w:rPr>
    </w:lvl>
    <w:lvl w:ilvl="3" w:tplc="000AC098">
      <w:start w:val="1"/>
      <w:numFmt w:val="decimal"/>
      <w:lvlText w:val="%4."/>
      <w:lvlJc w:val="left"/>
      <w:pPr>
        <w:ind w:left="2657" w:hanging="360"/>
      </w:pPr>
      <w:rPr>
        <w:color w:val="000000"/>
      </w:rPr>
    </w:lvl>
    <w:lvl w:ilvl="4" w:tplc="15941794">
      <w:start w:val="1"/>
      <w:numFmt w:val="lowerLetter"/>
      <w:lvlText w:val="%5."/>
      <w:lvlJc w:val="left"/>
      <w:pPr>
        <w:ind w:left="3377" w:hanging="360"/>
      </w:pPr>
      <w:rPr>
        <w:color w:val="000000"/>
      </w:rPr>
    </w:lvl>
    <w:lvl w:ilvl="5" w:tplc="0F92A9DE">
      <w:start w:val="1"/>
      <w:numFmt w:val="lowerRoman"/>
      <w:lvlText w:val="%6."/>
      <w:lvlJc w:val="left"/>
      <w:pPr>
        <w:ind w:left="4097" w:hanging="180"/>
      </w:pPr>
      <w:rPr>
        <w:color w:val="000000"/>
      </w:rPr>
    </w:lvl>
    <w:lvl w:ilvl="6" w:tplc="224C3E6A">
      <w:start w:val="1"/>
      <w:numFmt w:val="decimal"/>
      <w:lvlText w:val="%7."/>
      <w:lvlJc w:val="left"/>
      <w:pPr>
        <w:ind w:left="4817" w:hanging="360"/>
      </w:pPr>
      <w:rPr>
        <w:color w:val="000000"/>
      </w:rPr>
    </w:lvl>
    <w:lvl w:ilvl="7" w:tplc="F7261832">
      <w:start w:val="1"/>
      <w:numFmt w:val="lowerLetter"/>
      <w:lvlText w:val="%8."/>
      <w:lvlJc w:val="left"/>
      <w:pPr>
        <w:ind w:left="5537" w:hanging="360"/>
      </w:pPr>
      <w:rPr>
        <w:color w:val="000000"/>
      </w:rPr>
    </w:lvl>
    <w:lvl w:ilvl="8" w:tplc="80EECC68">
      <w:start w:val="1"/>
      <w:numFmt w:val="lowerRoman"/>
      <w:lvlText w:val="%9."/>
      <w:lvlJc w:val="left"/>
      <w:pPr>
        <w:ind w:left="6257" w:hanging="180"/>
      </w:pPr>
      <w:rPr>
        <w:color w:val="000000"/>
      </w:rPr>
    </w:lvl>
  </w:abstractNum>
  <w:abstractNum w:abstractNumId="30" w15:restartNumberingAfterBreak="0">
    <w:nsid w:val="576918AC"/>
    <w:multiLevelType w:val="hybridMultilevel"/>
    <w:tmpl w:val="00000000"/>
    <w:lvl w:ilvl="0" w:tplc="2B526948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44E68F94">
      <w:start w:val="1"/>
      <w:numFmt w:val="lowerLetter"/>
      <w:lvlText w:val="%2."/>
      <w:lvlJc w:val="left"/>
      <w:pPr>
        <w:ind w:left="1800" w:hanging="360"/>
      </w:pPr>
      <w:rPr>
        <w:color w:val="000000"/>
      </w:rPr>
    </w:lvl>
    <w:lvl w:ilvl="2" w:tplc="A752668A">
      <w:start w:val="1"/>
      <w:numFmt w:val="lowerRoman"/>
      <w:lvlText w:val="%3."/>
      <w:lvlJc w:val="left"/>
      <w:pPr>
        <w:ind w:left="2520" w:hanging="180"/>
      </w:pPr>
      <w:rPr>
        <w:color w:val="000000"/>
      </w:rPr>
    </w:lvl>
    <w:lvl w:ilvl="3" w:tplc="16622C9C">
      <w:start w:val="1"/>
      <w:numFmt w:val="decimal"/>
      <w:lvlText w:val="%4."/>
      <w:lvlJc w:val="left"/>
      <w:pPr>
        <w:ind w:left="3240" w:hanging="360"/>
      </w:pPr>
      <w:rPr>
        <w:color w:val="000000"/>
      </w:rPr>
    </w:lvl>
    <w:lvl w:ilvl="4" w:tplc="E2BCFEDE">
      <w:start w:val="1"/>
      <w:numFmt w:val="lowerLetter"/>
      <w:lvlText w:val="%5."/>
      <w:lvlJc w:val="left"/>
      <w:pPr>
        <w:ind w:left="3960" w:hanging="360"/>
      </w:pPr>
      <w:rPr>
        <w:color w:val="000000"/>
      </w:rPr>
    </w:lvl>
    <w:lvl w:ilvl="5" w:tplc="165ABF72">
      <w:start w:val="1"/>
      <w:numFmt w:val="lowerRoman"/>
      <w:lvlText w:val="%6."/>
      <w:lvlJc w:val="left"/>
      <w:pPr>
        <w:ind w:left="4680" w:hanging="180"/>
      </w:pPr>
      <w:rPr>
        <w:color w:val="000000"/>
      </w:rPr>
    </w:lvl>
    <w:lvl w:ilvl="6" w:tplc="FF481A88">
      <w:start w:val="1"/>
      <w:numFmt w:val="decimal"/>
      <w:lvlText w:val="%7."/>
      <w:lvlJc w:val="left"/>
      <w:pPr>
        <w:ind w:left="5400" w:hanging="360"/>
      </w:pPr>
      <w:rPr>
        <w:color w:val="000000"/>
      </w:rPr>
    </w:lvl>
    <w:lvl w:ilvl="7" w:tplc="1A045288">
      <w:start w:val="1"/>
      <w:numFmt w:val="lowerLetter"/>
      <w:lvlText w:val="%8."/>
      <w:lvlJc w:val="left"/>
      <w:pPr>
        <w:ind w:left="6120" w:hanging="360"/>
      </w:pPr>
      <w:rPr>
        <w:color w:val="000000"/>
      </w:rPr>
    </w:lvl>
    <w:lvl w:ilvl="8" w:tplc="843ECA70">
      <w:start w:val="1"/>
      <w:numFmt w:val="lowerRoman"/>
      <w:lvlText w:val="%9."/>
      <w:lvlJc w:val="left"/>
      <w:pPr>
        <w:ind w:left="6840" w:hanging="180"/>
      </w:pPr>
      <w:rPr>
        <w:color w:val="000000"/>
      </w:rPr>
    </w:lvl>
  </w:abstractNum>
  <w:abstractNum w:abstractNumId="31" w15:restartNumberingAfterBreak="0">
    <w:nsid w:val="5917154A"/>
    <w:multiLevelType w:val="hybridMultilevel"/>
    <w:tmpl w:val="E822005A"/>
    <w:lvl w:ilvl="0" w:tplc="BE40230A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color w:val="00000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color w:val="000000"/>
      </w:rPr>
    </w:lvl>
    <w:lvl w:ilvl="2" w:tplc="FFFFFFFF">
      <w:start w:val="1"/>
      <w:numFmt w:val="lowerRoman"/>
      <w:lvlText w:val="%3."/>
      <w:lvlJc w:val="left"/>
      <w:pPr>
        <w:ind w:left="1800" w:hanging="180"/>
      </w:pPr>
      <w:rPr>
        <w:color w:val="000000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color w:val="000000"/>
      </w:rPr>
    </w:lvl>
    <w:lvl w:ilvl="4" w:tplc="240A0013">
      <w:start w:val="1"/>
      <w:numFmt w:val="upperRoman"/>
      <w:lvlText w:val="%5."/>
      <w:lvlJc w:val="right"/>
      <w:pPr>
        <w:ind w:left="3240" w:hanging="360"/>
      </w:pPr>
      <w:rPr>
        <w:rFonts w:hint="default"/>
        <w:color w:val="000000"/>
        <w:sz w:val="20"/>
        <w:szCs w:val="20"/>
      </w:rPr>
    </w:lvl>
    <w:lvl w:ilvl="5" w:tplc="FFFFFFFF">
      <w:start w:val="1"/>
      <w:numFmt w:val="lowerRoman"/>
      <w:lvlText w:val="%6."/>
      <w:lvlJc w:val="left"/>
      <w:pPr>
        <w:ind w:left="3960" w:hanging="180"/>
      </w:pPr>
      <w:rPr>
        <w:color w:val="000000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color w:val="000000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color w:val="000000"/>
      </w:rPr>
    </w:lvl>
    <w:lvl w:ilvl="8" w:tplc="FFFFFFFF">
      <w:start w:val="1"/>
      <w:numFmt w:val="lowerRoman"/>
      <w:lvlText w:val="%9."/>
      <w:lvlJc w:val="left"/>
      <w:pPr>
        <w:ind w:left="6120" w:hanging="180"/>
      </w:pPr>
      <w:rPr>
        <w:color w:val="000000"/>
      </w:rPr>
    </w:lvl>
  </w:abstractNum>
  <w:abstractNum w:abstractNumId="32" w15:restartNumberingAfterBreak="0">
    <w:nsid w:val="59A72187"/>
    <w:multiLevelType w:val="hybridMultilevel"/>
    <w:tmpl w:val="4DB6BC72"/>
    <w:lvl w:ilvl="0" w:tplc="FFFFFFFF">
      <w:start w:val="1"/>
      <w:numFmt w:val="bullet"/>
      <w:lvlText w:val=""/>
      <w:lvlJc w:val="left"/>
      <w:pPr>
        <w:ind w:left="857" w:hanging="360"/>
      </w:pPr>
      <w:rPr>
        <w:rFonts w:ascii="Symbol" w:hAnsi="Symbol"/>
        <w:color w:val="000000"/>
      </w:rPr>
    </w:lvl>
    <w:lvl w:ilvl="1" w:tplc="240A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33" w15:restartNumberingAfterBreak="0">
    <w:nsid w:val="5F674BF5"/>
    <w:multiLevelType w:val="hybridMultilevel"/>
    <w:tmpl w:val="00000000"/>
    <w:lvl w:ilvl="0" w:tplc="907C59AC">
      <w:start w:val="1"/>
      <w:numFmt w:val="bullet"/>
      <w:lvlText w:val=""/>
      <w:lvlJc w:val="left"/>
      <w:pPr>
        <w:ind w:left="644" w:hanging="360"/>
      </w:pPr>
      <w:rPr>
        <w:rFonts w:ascii="Wingdings" w:hAnsi="Wingdings"/>
        <w:color w:val="000000"/>
      </w:rPr>
    </w:lvl>
    <w:lvl w:ilvl="1" w:tplc="AB904E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000000"/>
      </w:rPr>
    </w:lvl>
    <w:lvl w:ilvl="2" w:tplc="39B8AAB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color w:val="000000"/>
      </w:rPr>
    </w:lvl>
    <w:lvl w:ilvl="3" w:tplc="DBC249F0">
      <w:start w:val="1"/>
      <w:numFmt w:val="bullet"/>
      <w:lvlText w:val=""/>
      <w:lvlJc w:val="left"/>
      <w:pPr>
        <w:ind w:left="2880" w:hanging="360"/>
      </w:pPr>
      <w:rPr>
        <w:rFonts w:ascii="Symbol" w:hAnsi="Symbol"/>
        <w:color w:val="000000"/>
      </w:rPr>
    </w:lvl>
    <w:lvl w:ilvl="4" w:tplc="F31622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  <w:color w:val="000000"/>
      </w:rPr>
    </w:lvl>
    <w:lvl w:ilvl="5" w:tplc="D12405C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color w:val="000000"/>
      </w:rPr>
    </w:lvl>
    <w:lvl w:ilvl="6" w:tplc="F1525932">
      <w:start w:val="1"/>
      <w:numFmt w:val="bullet"/>
      <w:lvlText w:val=""/>
      <w:lvlJc w:val="left"/>
      <w:pPr>
        <w:ind w:left="5040" w:hanging="360"/>
      </w:pPr>
      <w:rPr>
        <w:rFonts w:ascii="Symbol" w:hAnsi="Symbol"/>
        <w:color w:val="000000"/>
      </w:rPr>
    </w:lvl>
    <w:lvl w:ilvl="7" w:tplc="655600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  <w:color w:val="000000"/>
      </w:rPr>
    </w:lvl>
    <w:lvl w:ilvl="8" w:tplc="30743D0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color w:val="000000"/>
      </w:rPr>
    </w:lvl>
  </w:abstractNum>
  <w:abstractNum w:abstractNumId="34" w15:restartNumberingAfterBreak="0">
    <w:nsid w:val="602E0FF3"/>
    <w:multiLevelType w:val="hybridMultilevel"/>
    <w:tmpl w:val="00000000"/>
    <w:lvl w:ilvl="0" w:tplc="3DD2184C">
      <w:start w:val="1"/>
      <w:numFmt w:val="bullet"/>
      <w:lvlText w:val=""/>
      <w:lvlJc w:val="left"/>
      <w:pPr>
        <w:ind w:left="720" w:hanging="360"/>
      </w:pPr>
      <w:rPr>
        <w:rFonts w:ascii="Wingdings" w:hAnsi="Wingdings"/>
        <w:color w:val="000000"/>
      </w:rPr>
    </w:lvl>
    <w:lvl w:ilvl="1" w:tplc="7EAAA8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000000"/>
      </w:rPr>
    </w:lvl>
    <w:lvl w:ilvl="2" w:tplc="E3001FA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color w:val="000000"/>
      </w:rPr>
    </w:lvl>
    <w:lvl w:ilvl="3" w:tplc="10FE6818">
      <w:start w:val="1"/>
      <w:numFmt w:val="bullet"/>
      <w:lvlText w:val=""/>
      <w:lvlJc w:val="left"/>
      <w:pPr>
        <w:ind w:left="2880" w:hanging="360"/>
      </w:pPr>
      <w:rPr>
        <w:rFonts w:ascii="Symbol" w:hAnsi="Symbol"/>
        <w:color w:val="000000"/>
      </w:rPr>
    </w:lvl>
    <w:lvl w:ilvl="4" w:tplc="C5A855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  <w:color w:val="000000"/>
      </w:rPr>
    </w:lvl>
    <w:lvl w:ilvl="5" w:tplc="35209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color w:val="000000"/>
      </w:rPr>
    </w:lvl>
    <w:lvl w:ilvl="6" w:tplc="3A842800">
      <w:start w:val="1"/>
      <w:numFmt w:val="bullet"/>
      <w:lvlText w:val=""/>
      <w:lvlJc w:val="left"/>
      <w:pPr>
        <w:ind w:left="5040" w:hanging="360"/>
      </w:pPr>
      <w:rPr>
        <w:rFonts w:ascii="Symbol" w:hAnsi="Symbol"/>
        <w:color w:val="000000"/>
      </w:rPr>
    </w:lvl>
    <w:lvl w:ilvl="7" w:tplc="0E203F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  <w:color w:val="000000"/>
      </w:rPr>
    </w:lvl>
    <w:lvl w:ilvl="8" w:tplc="8160DAC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color w:val="000000"/>
      </w:rPr>
    </w:lvl>
  </w:abstractNum>
  <w:abstractNum w:abstractNumId="35" w15:restartNumberingAfterBreak="0">
    <w:nsid w:val="636B547C"/>
    <w:multiLevelType w:val="hybridMultilevel"/>
    <w:tmpl w:val="AFE8CE70"/>
    <w:lvl w:ilvl="0" w:tplc="24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9203C"/>
    <w:multiLevelType w:val="hybridMultilevel"/>
    <w:tmpl w:val="A0BCC582"/>
    <w:lvl w:ilvl="0" w:tplc="0C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 w15:restartNumberingAfterBreak="0">
    <w:nsid w:val="6CDC09E5"/>
    <w:multiLevelType w:val="hybridMultilevel"/>
    <w:tmpl w:val="7152E28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71536"/>
    <w:multiLevelType w:val="hybridMultilevel"/>
    <w:tmpl w:val="F5BA7D2C"/>
    <w:lvl w:ilvl="0" w:tplc="FFFFFFFF">
      <w:start w:val="1"/>
      <w:numFmt w:val="bullet"/>
      <w:lvlText w:val=""/>
      <w:lvlJc w:val="left"/>
      <w:pPr>
        <w:ind w:left="1800" w:hanging="360"/>
      </w:pPr>
      <w:rPr>
        <w:rFonts w:ascii="Symbol" w:hAnsi="Symbol"/>
        <w:color w:val="000000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C42429C"/>
    <w:multiLevelType w:val="hybridMultilevel"/>
    <w:tmpl w:val="00000000"/>
    <w:lvl w:ilvl="0" w:tplc="19E48690">
      <w:start w:val="1"/>
      <w:numFmt w:val="upperLetter"/>
      <w:lvlText w:val="%1."/>
      <w:lvlJc w:val="left"/>
      <w:pPr>
        <w:ind w:left="1495" w:hanging="360"/>
      </w:pPr>
      <w:rPr>
        <w:b/>
        <w:color w:val="000000"/>
      </w:rPr>
    </w:lvl>
    <w:lvl w:ilvl="1" w:tplc="E2E29D56">
      <w:start w:val="1"/>
      <w:numFmt w:val="lowerLetter"/>
      <w:lvlText w:val="%2."/>
      <w:lvlJc w:val="left"/>
      <w:pPr>
        <w:ind w:left="2215" w:hanging="360"/>
      </w:pPr>
      <w:rPr>
        <w:color w:val="000000"/>
      </w:rPr>
    </w:lvl>
    <w:lvl w:ilvl="2" w:tplc="8222C5D6">
      <w:start w:val="1"/>
      <w:numFmt w:val="lowerRoman"/>
      <w:lvlText w:val="%3."/>
      <w:lvlJc w:val="left"/>
      <w:pPr>
        <w:ind w:left="2935" w:hanging="180"/>
      </w:pPr>
      <w:rPr>
        <w:color w:val="000000"/>
      </w:rPr>
    </w:lvl>
    <w:lvl w:ilvl="3" w:tplc="3CD62E2E">
      <w:start w:val="1"/>
      <w:numFmt w:val="decimal"/>
      <w:lvlText w:val="%4."/>
      <w:lvlJc w:val="left"/>
      <w:pPr>
        <w:ind w:left="3655" w:hanging="360"/>
      </w:pPr>
      <w:rPr>
        <w:color w:val="000000"/>
      </w:rPr>
    </w:lvl>
    <w:lvl w:ilvl="4" w:tplc="E478894A">
      <w:start w:val="1"/>
      <w:numFmt w:val="lowerLetter"/>
      <w:lvlText w:val="%5."/>
      <w:lvlJc w:val="left"/>
      <w:pPr>
        <w:ind w:left="4375" w:hanging="360"/>
      </w:pPr>
      <w:rPr>
        <w:color w:val="000000"/>
      </w:rPr>
    </w:lvl>
    <w:lvl w:ilvl="5" w:tplc="6268A080">
      <w:start w:val="1"/>
      <w:numFmt w:val="lowerRoman"/>
      <w:lvlText w:val="%6."/>
      <w:lvlJc w:val="left"/>
      <w:pPr>
        <w:ind w:left="5095" w:hanging="180"/>
      </w:pPr>
      <w:rPr>
        <w:color w:val="000000"/>
      </w:rPr>
    </w:lvl>
    <w:lvl w:ilvl="6" w:tplc="EFE0F522">
      <w:start w:val="1"/>
      <w:numFmt w:val="decimal"/>
      <w:lvlText w:val="%7."/>
      <w:lvlJc w:val="left"/>
      <w:pPr>
        <w:ind w:left="5815" w:hanging="360"/>
      </w:pPr>
      <w:rPr>
        <w:color w:val="000000"/>
      </w:rPr>
    </w:lvl>
    <w:lvl w:ilvl="7" w:tplc="AA1C76E4">
      <w:start w:val="1"/>
      <w:numFmt w:val="lowerLetter"/>
      <w:lvlText w:val="%8."/>
      <w:lvlJc w:val="left"/>
      <w:pPr>
        <w:ind w:left="6535" w:hanging="360"/>
      </w:pPr>
      <w:rPr>
        <w:color w:val="000000"/>
      </w:rPr>
    </w:lvl>
    <w:lvl w:ilvl="8" w:tplc="AD64482E">
      <w:start w:val="1"/>
      <w:numFmt w:val="lowerRoman"/>
      <w:lvlText w:val="%9."/>
      <w:lvlJc w:val="left"/>
      <w:pPr>
        <w:ind w:left="7255" w:hanging="180"/>
      </w:pPr>
      <w:rPr>
        <w:color w:val="000000"/>
      </w:rPr>
    </w:lvl>
  </w:abstractNum>
  <w:abstractNum w:abstractNumId="40" w15:restartNumberingAfterBreak="0">
    <w:nsid w:val="7F943759"/>
    <w:multiLevelType w:val="hybridMultilevel"/>
    <w:tmpl w:val="00000000"/>
    <w:lvl w:ilvl="0" w:tplc="666247B8">
      <w:start w:val="1"/>
      <w:numFmt w:val="bullet"/>
      <w:lvlText w:val=""/>
      <w:lvlJc w:val="left"/>
      <w:pPr>
        <w:ind w:left="1211" w:hanging="360"/>
      </w:pPr>
      <w:rPr>
        <w:rFonts w:ascii="Symbol" w:hAnsi="Symbol"/>
        <w:color w:val="000000"/>
      </w:rPr>
    </w:lvl>
    <w:lvl w:ilvl="1" w:tplc="B34C04BE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/>
        <w:color w:val="000000"/>
      </w:rPr>
    </w:lvl>
    <w:lvl w:ilvl="2" w:tplc="3B8CE67C">
      <w:start w:val="1"/>
      <w:numFmt w:val="bullet"/>
      <w:lvlText w:val=""/>
      <w:lvlJc w:val="left"/>
      <w:pPr>
        <w:ind w:left="2651" w:hanging="360"/>
      </w:pPr>
      <w:rPr>
        <w:rFonts w:ascii="Wingdings" w:hAnsi="Wingdings"/>
        <w:color w:val="000000"/>
      </w:rPr>
    </w:lvl>
    <w:lvl w:ilvl="3" w:tplc="DACA1EC4">
      <w:start w:val="1"/>
      <w:numFmt w:val="bullet"/>
      <w:lvlText w:val=""/>
      <w:lvlJc w:val="left"/>
      <w:pPr>
        <w:ind w:left="3371" w:hanging="360"/>
      </w:pPr>
      <w:rPr>
        <w:rFonts w:ascii="Symbol" w:hAnsi="Symbol"/>
        <w:color w:val="000000"/>
      </w:rPr>
    </w:lvl>
    <w:lvl w:ilvl="4" w:tplc="99E0A8AC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/>
        <w:color w:val="000000"/>
      </w:rPr>
    </w:lvl>
    <w:lvl w:ilvl="5" w:tplc="7DB89BDA">
      <w:start w:val="1"/>
      <w:numFmt w:val="bullet"/>
      <w:lvlText w:val=""/>
      <w:lvlJc w:val="left"/>
      <w:pPr>
        <w:ind w:left="4811" w:hanging="360"/>
      </w:pPr>
      <w:rPr>
        <w:rFonts w:ascii="Wingdings" w:hAnsi="Wingdings"/>
        <w:color w:val="000000"/>
      </w:rPr>
    </w:lvl>
    <w:lvl w:ilvl="6" w:tplc="771ABA76">
      <w:start w:val="1"/>
      <w:numFmt w:val="bullet"/>
      <w:lvlText w:val=""/>
      <w:lvlJc w:val="left"/>
      <w:pPr>
        <w:ind w:left="5531" w:hanging="360"/>
      </w:pPr>
      <w:rPr>
        <w:rFonts w:ascii="Symbol" w:hAnsi="Symbol"/>
        <w:color w:val="000000"/>
      </w:rPr>
    </w:lvl>
    <w:lvl w:ilvl="7" w:tplc="F70C3866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/>
        <w:color w:val="000000"/>
      </w:rPr>
    </w:lvl>
    <w:lvl w:ilvl="8" w:tplc="077ED3D4">
      <w:start w:val="1"/>
      <w:numFmt w:val="bullet"/>
      <w:lvlText w:val=""/>
      <w:lvlJc w:val="left"/>
      <w:pPr>
        <w:ind w:left="6971" w:hanging="360"/>
      </w:pPr>
      <w:rPr>
        <w:rFonts w:ascii="Wingdings" w:hAnsi="Wingdings"/>
        <w:color w:val="000000"/>
      </w:rPr>
    </w:lvl>
  </w:abstractNum>
  <w:num w:numId="1">
    <w:abstractNumId w:val="31"/>
  </w:num>
  <w:num w:numId="2">
    <w:abstractNumId w:val="16"/>
  </w:num>
  <w:num w:numId="3">
    <w:abstractNumId w:val="15"/>
  </w:num>
  <w:num w:numId="4">
    <w:abstractNumId w:val="39"/>
  </w:num>
  <w:num w:numId="5">
    <w:abstractNumId w:val="4"/>
  </w:num>
  <w:num w:numId="6">
    <w:abstractNumId w:val="29"/>
  </w:num>
  <w:num w:numId="7">
    <w:abstractNumId w:val="5"/>
  </w:num>
  <w:num w:numId="8">
    <w:abstractNumId w:val="26"/>
  </w:num>
  <w:num w:numId="9">
    <w:abstractNumId w:val="40"/>
  </w:num>
  <w:num w:numId="10">
    <w:abstractNumId w:val="18"/>
  </w:num>
  <w:num w:numId="11">
    <w:abstractNumId w:val="20"/>
  </w:num>
  <w:num w:numId="12">
    <w:abstractNumId w:val="30"/>
  </w:num>
  <w:num w:numId="13">
    <w:abstractNumId w:val="14"/>
  </w:num>
  <w:num w:numId="14">
    <w:abstractNumId w:val="7"/>
  </w:num>
  <w:num w:numId="15">
    <w:abstractNumId w:val="21"/>
  </w:num>
  <w:num w:numId="16">
    <w:abstractNumId w:val="34"/>
  </w:num>
  <w:num w:numId="17">
    <w:abstractNumId w:val="19"/>
  </w:num>
  <w:num w:numId="18">
    <w:abstractNumId w:val="3"/>
  </w:num>
  <w:num w:numId="19">
    <w:abstractNumId w:val="2"/>
  </w:num>
  <w:num w:numId="20">
    <w:abstractNumId w:val="27"/>
  </w:num>
  <w:num w:numId="21">
    <w:abstractNumId w:val="33"/>
  </w:num>
  <w:num w:numId="22">
    <w:abstractNumId w:val="25"/>
  </w:num>
  <w:num w:numId="23">
    <w:abstractNumId w:val="13"/>
  </w:num>
  <w:num w:numId="24">
    <w:abstractNumId w:val="36"/>
  </w:num>
  <w:num w:numId="25">
    <w:abstractNumId w:val="8"/>
  </w:num>
  <w:num w:numId="26">
    <w:abstractNumId w:val="32"/>
  </w:num>
  <w:num w:numId="27">
    <w:abstractNumId w:val="23"/>
  </w:num>
  <w:num w:numId="28">
    <w:abstractNumId w:val="37"/>
  </w:num>
  <w:num w:numId="29">
    <w:abstractNumId w:val="22"/>
  </w:num>
  <w:num w:numId="30">
    <w:abstractNumId w:val="6"/>
  </w:num>
  <w:num w:numId="31">
    <w:abstractNumId w:val="35"/>
  </w:num>
  <w:num w:numId="32">
    <w:abstractNumId w:val="10"/>
  </w:num>
  <w:num w:numId="33">
    <w:abstractNumId w:val="28"/>
  </w:num>
  <w:num w:numId="34">
    <w:abstractNumId w:val="38"/>
  </w:num>
  <w:num w:numId="35">
    <w:abstractNumId w:val="1"/>
  </w:num>
  <w:num w:numId="36">
    <w:abstractNumId w:val="9"/>
  </w:num>
  <w:num w:numId="37">
    <w:abstractNumId w:val="12"/>
  </w:num>
  <w:num w:numId="38">
    <w:abstractNumId w:val="24"/>
  </w:num>
  <w:num w:numId="39">
    <w:abstractNumId w:val="17"/>
  </w:num>
  <w:num w:numId="40">
    <w:abstractNumId w:val="0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27C"/>
    <w:rsid w:val="00001E97"/>
    <w:rsid w:val="00012249"/>
    <w:rsid w:val="00016D04"/>
    <w:rsid w:val="00020838"/>
    <w:rsid w:val="00033E35"/>
    <w:rsid w:val="00045312"/>
    <w:rsid w:val="00052741"/>
    <w:rsid w:val="000665E9"/>
    <w:rsid w:val="000704B2"/>
    <w:rsid w:val="00074B8C"/>
    <w:rsid w:val="00085C5C"/>
    <w:rsid w:val="00086A63"/>
    <w:rsid w:val="000877A4"/>
    <w:rsid w:val="00097478"/>
    <w:rsid w:val="000A0572"/>
    <w:rsid w:val="000A0BF8"/>
    <w:rsid w:val="000A1409"/>
    <w:rsid w:val="000A32CC"/>
    <w:rsid w:val="000A34C9"/>
    <w:rsid w:val="000A40E3"/>
    <w:rsid w:val="000B5160"/>
    <w:rsid w:val="000C18A3"/>
    <w:rsid w:val="000D3575"/>
    <w:rsid w:val="000D580E"/>
    <w:rsid w:val="000E1622"/>
    <w:rsid w:val="000E2972"/>
    <w:rsid w:val="000E639F"/>
    <w:rsid w:val="001179A6"/>
    <w:rsid w:val="00121CE7"/>
    <w:rsid w:val="00125308"/>
    <w:rsid w:val="00130212"/>
    <w:rsid w:val="001323A7"/>
    <w:rsid w:val="001368EE"/>
    <w:rsid w:val="00140480"/>
    <w:rsid w:val="00142C72"/>
    <w:rsid w:val="00145B27"/>
    <w:rsid w:val="001565DC"/>
    <w:rsid w:val="00162B68"/>
    <w:rsid w:val="00176182"/>
    <w:rsid w:val="00176CA4"/>
    <w:rsid w:val="0018411A"/>
    <w:rsid w:val="00193861"/>
    <w:rsid w:val="0019494E"/>
    <w:rsid w:val="001A081F"/>
    <w:rsid w:val="001A335F"/>
    <w:rsid w:val="001B0E5A"/>
    <w:rsid w:val="001C1BEA"/>
    <w:rsid w:val="001C320C"/>
    <w:rsid w:val="001C54BB"/>
    <w:rsid w:val="001D1C5B"/>
    <w:rsid w:val="001E62AB"/>
    <w:rsid w:val="001F4771"/>
    <w:rsid w:val="001F7081"/>
    <w:rsid w:val="002056DF"/>
    <w:rsid w:val="00205F73"/>
    <w:rsid w:val="00214AC4"/>
    <w:rsid w:val="00220FD9"/>
    <w:rsid w:val="00227B34"/>
    <w:rsid w:val="002372F9"/>
    <w:rsid w:val="002427BC"/>
    <w:rsid w:val="00250315"/>
    <w:rsid w:val="002542F1"/>
    <w:rsid w:val="0025788D"/>
    <w:rsid w:val="0026526C"/>
    <w:rsid w:val="00265DE3"/>
    <w:rsid w:val="0027149F"/>
    <w:rsid w:val="00276195"/>
    <w:rsid w:val="00277282"/>
    <w:rsid w:val="00282D23"/>
    <w:rsid w:val="00284820"/>
    <w:rsid w:val="00284E7F"/>
    <w:rsid w:val="00286495"/>
    <w:rsid w:val="00291713"/>
    <w:rsid w:val="002921ED"/>
    <w:rsid w:val="002A2BB2"/>
    <w:rsid w:val="002A618F"/>
    <w:rsid w:val="002A71AC"/>
    <w:rsid w:val="002B0E08"/>
    <w:rsid w:val="002B6F0A"/>
    <w:rsid w:val="002C3049"/>
    <w:rsid w:val="002C79A6"/>
    <w:rsid w:val="002D0CE4"/>
    <w:rsid w:val="002E116B"/>
    <w:rsid w:val="002E59A9"/>
    <w:rsid w:val="002F6FB0"/>
    <w:rsid w:val="00301D37"/>
    <w:rsid w:val="00303473"/>
    <w:rsid w:val="00304E54"/>
    <w:rsid w:val="0031075C"/>
    <w:rsid w:val="00310CEA"/>
    <w:rsid w:val="00313E6F"/>
    <w:rsid w:val="0031786A"/>
    <w:rsid w:val="0032628B"/>
    <w:rsid w:val="00333779"/>
    <w:rsid w:val="00334E90"/>
    <w:rsid w:val="003353BA"/>
    <w:rsid w:val="003373E6"/>
    <w:rsid w:val="00337D25"/>
    <w:rsid w:val="00340FC9"/>
    <w:rsid w:val="00351099"/>
    <w:rsid w:val="00351746"/>
    <w:rsid w:val="003626F5"/>
    <w:rsid w:val="003628D3"/>
    <w:rsid w:val="00362B09"/>
    <w:rsid w:val="0037482A"/>
    <w:rsid w:val="00375F31"/>
    <w:rsid w:val="0037662C"/>
    <w:rsid w:val="00380F1F"/>
    <w:rsid w:val="003811E9"/>
    <w:rsid w:val="00383AFC"/>
    <w:rsid w:val="00384A59"/>
    <w:rsid w:val="00390695"/>
    <w:rsid w:val="00395927"/>
    <w:rsid w:val="003A1354"/>
    <w:rsid w:val="003A5873"/>
    <w:rsid w:val="003A74CE"/>
    <w:rsid w:val="003A7E5F"/>
    <w:rsid w:val="003B4A87"/>
    <w:rsid w:val="003B5BC7"/>
    <w:rsid w:val="003C0BB8"/>
    <w:rsid w:val="003C4B81"/>
    <w:rsid w:val="003E0C1D"/>
    <w:rsid w:val="003E2CEC"/>
    <w:rsid w:val="003E310C"/>
    <w:rsid w:val="003F08B3"/>
    <w:rsid w:val="003F308D"/>
    <w:rsid w:val="00400B48"/>
    <w:rsid w:val="004022D2"/>
    <w:rsid w:val="00404E4A"/>
    <w:rsid w:val="004055CB"/>
    <w:rsid w:val="0040676D"/>
    <w:rsid w:val="004251EE"/>
    <w:rsid w:val="00432674"/>
    <w:rsid w:val="004365A7"/>
    <w:rsid w:val="00450B5E"/>
    <w:rsid w:val="004518EC"/>
    <w:rsid w:val="004545D1"/>
    <w:rsid w:val="00456496"/>
    <w:rsid w:val="0046460A"/>
    <w:rsid w:val="00473194"/>
    <w:rsid w:val="0048155F"/>
    <w:rsid w:val="00486318"/>
    <w:rsid w:val="00491445"/>
    <w:rsid w:val="0049322A"/>
    <w:rsid w:val="00497884"/>
    <w:rsid w:val="004B4E73"/>
    <w:rsid w:val="004D66EA"/>
    <w:rsid w:val="004D720F"/>
    <w:rsid w:val="004E20E1"/>
    <w:rsid w:val="004E2DC0"/>
    <w:rsid w:val="004E49A6"/>
    <w:rsid w:val="004E668A"/>
    <w:rsid w:val="004E7F2E"/>
    <w:rsid w:val="00501C20"/>
    <w:rsid w:val="00504B28"/>
    <w:rsid w:val="00510024"/>
    <w:rsid w:val="00515562"/>
    <w:rsid w:val="0052490B"/>
    <w:rsid w:val="00530FB2"/>
    <w:rsid w:val="00532114"/>
    <w:rsid w:val="00535CDF"/>
    <w:rsid w:val="00542D83"/>
    <w:rsid w:val="005447B6"/>
    <w:rsid w:val="00546235"/>
    <w:rsid w:val="00550560"/>
    <w:rsid w:val="00550C81"/>
    <w:rsid w:val="005569ED"/>
    <w:rsid w:val="00557610"/>
    <w:rsid w:val="00560FA7"/>
    <w:rsid w:val="00567B14"/>
    <w:rsid w:val="0057156A"/>
    <w:rsid w:val="0057502D"/>
    <w:rsid w:val="005768E8"/>
    <w:rsid w:val="00580A2D"/>
    <w:rsid w:val="00593DF6"/>
    <w:rsid w:val="00597F17"/>
    <w:rsid w:val="005A39E2"/>
    <w:rsid w:val="005A5109"/>
    <w:rsid w:val="005B24E8"/>
    <w:rsid w:val="005B431D"/>
    <w:rsid w:val="005C326D"/>
    <w:rsid w:val="005C601E"/>
    <w:rsid w:val="005D6D84"/>
    <w:rsid w:val="005E3E46"/>
    <w:rsid w:val="005F55FB"/>
    <w:rsid w:val="006135C0"/>
    <w:rsid w:val="00644392"/>
    <w:rsid w:val="0064467E"/>
    <w:rsid w:val="006456D3"/>
    <w:rsid w:val="006465C2"/>
    <w:rsid w:val="00651137"/>
    <w:rsid w:val="006563C8"/>
    <w:rsid w:val="006628CF"/>
    <w:rsid w:val="00662AE1"/>
    <w:rsid w:val="00667A6D"/>
    <w:rsid w:val="006706D6"/>
    <w:rsid w:val="00672940"/>
    <w:rsid w:val="0067382C"/>
    <w:rsid w:val="0069248F"/>
    <w:rsid w:val="0069550D"/>
    <w:rsid w:val="00697308"/>
    <w:rsid w:val="006B2050"/>
    <w:rsid w:val="006B228B"/>
    <w:rsid w:val="006C0EB4"/>
    <w:rsid w:val="006C1478"/>
    <w:rsid w:val="006C176B"/>
    <w:rsid w:val="006C45DF"/>
    <w:rsid w:val="006D7488"/>
    <w:rsid w:val="006E32FE"/>
    <w:rsid w:val="006F004A"/>
    <w:rsid w:val="006F1166"/>
    <w:rsid w:val="006F2535"/>
    <w:rsid w:val="006F4756"/>
    <w:rsid w:val="006F4E2A"/>
    <w:rsid w:val="00704286"/>
    <w:rsid w:val="007061B4"/>
    <w:rsid w:val="00716F97"/>
    <w:rsid w:val="007225C5"/>
    <w:rsid w:val="00726722"/>
    <w:rsid w:val="007305EC"/>
    <w:rsid w:val="00730EAB"/>
    <w:rsid w:val="007344F7"/>
    <w:rsid w:val="00744C90"/>
    <w:rsid w:val="0074781D"/>
    <w:rsid w:val="00750CA2"/>
    <w:rsid w:val="00761C72"/>
    <w:rsid w:val="007626EC"/>
    <w:rsid w:val="00772580"/>
    <w:rsid w:val="00781181"/>
    <w:rsid w:val="007817CE"/>
    <w:rsid w:val="00781BC0"/>
    <w:rsid w:val="00785F51"/>
    <w:rsid w:val="00792231"/>
    <w:rsid w:val="0079298E"/>
    <w:rsid w:val="00793675"/>
    <w:rsid w:val="0079436D"/>
    <w:rsid w:val="007948A0"/>
    <w:rsid w:val="007A6A60"/>
    <w:rsid w:val="007C6844"/>
    <w:rsid w:val="007C72AE"/>
    <w:rsid w:val="007D046D"/>
    <w:rsid w:val="007D287F"/>
    <w:rsid w:val="007E0FD6"/>
    <w:rsid w:val="007F1F82"/>
    <w:rsid w:val="007F5EDE"/>
    <w:rsid w:val="008019A6"/>
    <w:rsid w:val="00802255"/>
    <w:rsid w:val="0081202C"/>
    <w:rsid w:val="00817D01"/>
    <w:rsid w:val="008202FE"/>
    <w:rsid w:val="00820AA6"/>
    <w:rsid w:val="00821777"/>
    <w:rsid w:val="008274F7"/>
    <w:rsid w:val="00830610"/>
    <w:rsid w:val="00830BB2"/>
    <w:rsid w:val="00831B07"/>
    <w:rsid w:val="008438EB"/>
    <w:rsid w:val="00843CF2"/>
    <w:rsid w:val="00844BAD"/>
    <w:rsid w:val="008536E6"/>
    <w:rsid w:val="008553E9"/>
    <w:rsid w:val="00861E93"/>
    <w:rsid w:val="00870676"/>
    <w:rsid w:val="00880B10"/>
    <w:rsid w:val="008914E9"/>
    <w:rsid w:val="00892277"/>
    <w:rsid w:val="008A16E4"/>
    <w:rsid w:val="008A4E36"/>
    <w:rsid w:val="008A6541"/>
    <w:rsid w:val="008B045D"/>
    <w:rsid w:val="008B271A"/>
    <w:rsid w:val="008B2D0C"/>
    <w:rsid w:val="008E6BA1"/>
    <w:rsid w:val="008F54BC"/>
    <w:rsid w:val="008F5913"/>
    <w:rsid w:val="008F74B9"/>
    <w:rsid w:val="00902570"/>
    <w:rsid w:val="00905EEE"/>
    <w:rsid w:val="00907F9E"/>
    <w:rsid w:val="00910D95"/>
    <w:rsid w:val="00912914"/>
    <w:rsid w:val="00923F63"/>
    <w:rsid w:val="009277DE"/>
    <w:rsid w:val="00932F01"/>
    <w:rsid w:val="00933D7B"/>
    <w:rsid w:val="00935FB2"/>
    <w:rsid w:val="009364DB"/>
    <w:rsid w:val="00937179"/>
    <w:rsid w:val="00947D6E"/>
    <w:rsid w:val="00953082"/>
    <w:rsid w:val="00955365"/>
    <w:rsid w:val="009603D7"/>
    <w:rsid w:val="0096380A"/>
    <w:rsid w:val="009640DF"/>
    <w:rsid w:val="009861AB"/>
    <w:rsid w:val="009959DB"/>
    <w:rsid w:val="00996788"/>
    <w:rsid w:val="00997031"/>
    <w:rsid w:val="009A4430"/>
    <w:rsid w:val="009A6877"/>
    <w:rsid w:val="009A753A"/>
    <w:rsid w:val="009B0367"/>
    <w:rsid w:val="009B2ECA"/>
    <w:rsid w:val="009B2F1A"/>
    <w:rsid w:val="009C165A"/>
    <w:rsid w:val="009C4A0A"/>
    <w:rsid w:val="009C55A1"/>
    <w:rsid w:val="009C6A10"/>
    <w:rsid w:val="009E1412"/>
    <w:rsid w:val="009E18B4"/>
    <w:rsid w:val="009E3B05"/>
    <w:rsid w:val="009E5855"/>
    <w:rsid w:val="009F11CC"/>
    <w:rsid w:val="009F50BD"/>
    <w:rsid w:val="00A000AC"/>
    <w:rsid w:val="00A04789"/>
    <w:rsid w:val="00A07A30"/>
    <w:rsid w:val="00A10EAC"/>
    <w:rsid w:val="00A125AA"/>
    <w:rsid w:val="00A12937"/>
    <w:rsid w:val="00A205CB"/>
    <w:rsid w:val="00A2188D"/>
    <w:rsid w:val="00A21B65"/>
    <w:rsid w:val="00A22E14"/>
    <w:rsid w:val="00A236E5"/>
    <w:rsid w:val="00A30EC8"/>
    <w:rsid w:val="00A3668B"/>
    <w:rsid w:val="00A4122C"/>
    <w:rsid w:val="00A43882"/>
    <w:rsid w:val="00A50AEC"/>
    <w:rsid w:val="00A53F36"/>
    <w:rsid w:val="00A61D33"/>
    <w:rsid w:val="00A74D90"/>
    <w:rsid w:val="00A77141"/>
    <w:rsid w:val="00A96DD3"/>
    <w:rsid w:val="00AA5F70"/>
    <w:rsid w:val="00AB1690"/>
    <w:rsid w:val="00AB37E8"/>
    <w:rsid w:val="00AB46BE"/>
    <w:rsid w:val="00AC127C"/>
    <w:rsid w:val="00AC1B0B"/>
    <w:rsid w:val="00AE15D1"/>
    <w:rsid w:val="00AF1C09"/>
    <w:rsid w:val="00AF21AA"/>
    <w:rsid w:val="00AF32FC"/>
    <w:rsid w:val="00AF6403"/>
    <w:rsid w:val="00B04ECF"/>
    <w:rsid w:val="00B058D6"/>
    <w:rsid w:val="00B07C64"/>
    <w:rsid w:val="00B10898"/>
    <w:rsid w:val="00B13C62"/>
    <w:rsid w:val="00B14EDA"/>
    <w:rsid w:val="00B20D9A"/>
    <w:rsid w:val="00B224F3"/>
    <w:rsid w:val="00B27F25"/>
    <w:rsid w:val="00B360B1"/>
    <w:rsid w:val="00B6306E"/>
    <w:rsid w:val="00B654C4"/>
    <w:rsid w:val="00B73841"/>
    <w:rsid w:val="00B868EC"/>
    <w:rsid w:val="00B86A03"/>
    <w:rsid w:val="00B87FF4"/>
    <w:rsid w:val="00B963B1"/>
    <w:rsid w:val="00B975BB"/>
    <w:rsid w:val="00B97BB3"/>
    <w:rsid w:val="00BA0AF4"/>
    <w:rsid w:val="00BA1573"/>
    <w:rsid w:val="00BA370D"/>
    <w:rsid w:val="00BA3A66"/>
    <w:rsid w:val="00BA7C00"/>
    <w:rsid w:val="00BB1A71"/>
    <w:rsid w:val="00BB2D67"/>
    <w:rsid w:val="00BB3C1A"/>
    <w:rsid w:val="00BB4710"/>
    <w:rsid w:val="00BB59AE"/>
    <w:rsid w:val="00BC0A16"/>
    <w:rsid w:val="00BD2D2B"/>
    <w:rsid w:val="00BD57EB"/>
    <w:rsid w:val="00BD5F72"/>
    <w:rsid w:val="00BD7CAC"/>
    <w:rsid w:val="00BE14A7"/>
    <w:rsid w:val="00BE4294"/>
    <w:rsid w:val="00BF1B50"/>
    <w:rsid w:val="00C00984"/>
    <w:rsid w:val="00C04093"/>
    <w:rsid w:val="00C1027B"/>
    <w:rsid w:val="00C210B1"/>
    <w:rsid w:val="00C21145"/>
    <w:rsid w:val="00C26D05"/>
    <w:rsid w:val="00C31D8F"/>
    <w:rsid w:val="00C34C13"/>
    <w:rsid w:val="00C40C45"/>
    <w:rsid w:val="00C579E0"/>
    <w:rsid w:val="00C57D11"/>
    <w:rsid w:val="00C624F9"/>
    <w:rsid w:val="00C6594B"/>
    <w:rsid w:val="00C7059D"/>
    <w:rsid w:val="00C720DA"/>
    <w:rsid w:val="00C85D8F"/>
    <w:rsid w:val="00C86A68"/>
    <w:rsid w:val="00C873FC"/>
    <w:rsid w:val="00C91EA2"/>
    <w:rsid w:val="00C94910"/>
    <w:rsid w:val="00CA21FA"/>
    <w:rsid w:val="00CA4F24"/>
    <w:rsid w:val="00CB18EF"/>
    <w:rsid w:val="00CB2929"/>
    <w:rsid w:val="00CB4989"/>
    <w:rsid w:val="00CC071E"/>
    <w:rsid w:val="00CC5915"/>
    <w:rsid w:val="00CC6509"/>
    <w:rsid w:val="00CD5F53"/>
    <w:rsid w:val="00CE103D"/>
    <w:rsid w:val="00CE2012"/>
    <w:rsid w:val="00CE4824"/>
    <w:rsid w:val="00CE7BE3"/>
    <w:rsid w:val="00CF391D"/>
    <w:rsid w:val="00CF555E"/>
    <w:rsid w:val="00CF7149"/>
    <w:rsid w:val="00D00A06"/>
    <w:rsid w:val="00D01596"/>
    <w:rsid w:val="00D052AF"/>
    <w:rsid w:val="00D06FAC"/>
    <w:rsid w:val="00D06FFB"/>
    <w:rsid w:val="00D07288"/>
    <w:rsid w:val="00D13BD7"/>
    <w:rsid w:val="00D244E9"/>
    <w:rsid w:val="00D26189"/>
    <w:rsid w:val="00D276A3"/>
    <w:rsid w:val="00D307B0"/>
    <w:rsid w:val="00D3523B"/>
    <w:rsid w:val="00D43286"/>
    <w:rsid w:val="00D47C7F"/>
    <w:rsid w:val="00D51AC8"/>
    <w:rsid w:val="00D57943"/>
    <w:rsid w:val="00D60203"/>
    <w:rsid w:val="00D7222D"/>
    <w:rsid w:val="00D732AD"/>
    <w:rsid w:val="00D8046B"/>
    <w:rsid w:val="00D87BEF"/>
    <w:rsid w:val="00D87D03"/>
    <w:rsid w:val="00D87E04"/>
    <w:rsid w:val="00D97737"/>
    <w:rsid w:val="00DA5571"/>
    <w:rsid w:val="00DA6F2E"/>
    <w:rsid w:val="00DA7723"/>
    <w:rsid w:val="00DC0597"/>
    <w:rsid w:val="00DC55EC"/>
    <w:rsid w:val="00DC71E4"/>
    <w:rsid w:val="00DD2F3A"/>
    <w:rsid w:val="00DD6CD5"/>
    <w:rsid w:val="00DE775C"/>
    <w:rsid w:val="00E04EC2"/>
    <w:rsid w:val="00E05BBF"/>
    <w:rsid w:val="00E0639C"/>
    <w:rsid w:val="00E06EF1"/>
    <w:rsid w:val="00E07C94"/>
    <w:rsid w:val="00E10321"/>
    <w:rsid w:val="00E11946"/>
    <w:rsid w:val="00E201FE"/>
    <w:rsid w:val="00E20453"/>
    <w:rsid w:val="00E22A87"/>
    <w:rsid w:val="00E237E0"/>
    <w:rsid w:val="00E2570B"/>
    <w:rsid w:val="00E30BD4"/>
    <w:rsid w:val="00E43A67"/>
    <w:rsid w:val="00E46939"/>
    <w:rsid w:val="00E5326E"/>
    <w:rsid w:val="00E56C02"/>
    <w:rsid w:val="00E56CBD"/>
    <w:rsid w:val="00E70475"/>
    <w:rsid w:val="00E769C5"/>
    <w:rsid w:val="00E84C47"/>
    <w:rsid w:val="00E85F6B"/>
    <w:rsid w:val="00E90A68"/>
    <w:rsid w:val="00E92660"/>
    <w:rsid w:val="00EA1D69"/>
    <w:rsid w:val="00EA70E4"/>
    <w:rsid w:val="00EB10CF"/>
    <w:rsid w:val="00EB4840"/>
    <w:rsid w:val="00EB5633"/>
    <w:rsid w:val="00EB7EE0"/>
    <w:rsid w:val="00EC580E"/>
    <w:rsid w:val="00EC6571"/>
    <w:rsid w:val="00ED02F3"/>
    <w:rsid w:val="00ED1342"/>
    <w:rsid w:val="00ED2B41"/>
    <w:rsid w:val="00ED540B"/>
    <w:rsid w:val="00ED60F3"/>
    <w:rsid w:val="00EE37AA"/>
    <w:rsid w:val="00EE7B0F"/>
    <w:rsid w:val="00EF4298"/>
    <w:rsid w:val="00F06422"/>
    <w:rsid w:val="00F15976"/>
    <w:rsid w:val="00F30CDD"/>
    <w:rsid w:val="00F334F4"/>
    <w:rsid w:val="00F50B08"/>
    <w:rsid w:val="00F57778"/>
    <w:rsid w:val="00F62483"/>
    <w:rsid w:val="00F64D21"/>
    <w:rsid w:val="00F662B6"/>
    <w:rsid w:val="00F72E01"/>
    <w:rsid w:val="00F77808"/>
    <w:rsid w:val="00F833A9"/>
    <w:rsid w:val="00F834EF"/>
    <w:rsid w:val="00F837F7"/>
    <w:rsid w:val="00F87A6C"/>
    <w:rsid w:val="00FA0D39"/>
    <w:rsid w:val="00FA1B08"/>
    <w:rsid w:val="00FA1DA6"/>
    <w:rsid w:val="00FB5B47"/>
    <w:rsid w:val="00FB6081"/>
    <w:rsid w:val="00FC06E3"/>
    <w:rsid w:val="00FC7B7D"/>
    <w:rsid w:val="00FD0F94"/>
    <w:rsid w:val="00FE041E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05BD0"/>
  <w15:chartTrackingRefBased/>
  <w15:docId w15:val="{1BD20F90-C7CA-4E02-9469-5116202E0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dice61">
    <w:name w:val="Índice 61"/>
    <w:unhideWhenUsed/>
  </w:style>
  <w:style w:type="table" w:customStyle="1" w:styleId="ndice71">
    <w:name w:val="Índice 71"/>
    <w:semiHidden/>
    <w:unhideWhenUsed/>
    <w:rPr>
      <w:lang w:val="es-ES"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dice81">
    <w:name w:val="Índice 81"/>
    <w:semiHidden/>
    <w:unhideWhenUsed/>
  </w:style>
  <w:style w:type="paragraph" w:styleId="ndice9">
    <w:name w:val="index 9"/>
    <w:basedOn w:val="Normal"/>
    <w:next w:val="Normal"/>
    <w:qFormat/>
    <w:pPr>
      <w:spacing w:before="200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DC1">
    <w:name w:val="toc 1"/>
    <w:basedOn w:val="Normal"/>
    <w:next w:val="Normal"/>
    <w:qFormat/>
    <w:pPr>
      <w:spacing w:before="240" w:after="60"/>
    </w:pPr>
    <w:rPr>
      <w:rFonts w:ascii="Times New Roman" w:eastAsia="Times New Roman" w:hAnsi="Times New Roman"/>
      <w:b/>
      <w:bCs/>
      <w:sz w:val="28"/>
      <w:szCs w:val="28"/>
    </w:rPr>
  </w:style>
  <w:style w:type="paragraph" w:styleId="TDC2">
    <w:name w:val="toc 2"/>
    <w:basedOn w:val="Normal"/>
    <w:next w:val="Normal"/>
    <w:qFormat/>
    <w:pPr>
      <w:spacing w:before="200"/>
    </w:pPr>
    <w:rPr>
      <w:rFonts w:ascii="Cambria" w:eastAsia="Times New Roman" w:hAnsi="Cambria"/>
      <w:color w:val="243F60"/>
      <w:sz w:val="20"/>
      <w:szCs w:val="20"/>
    </w:rPr>
  </w:style>
  <w:style w:type="character" w:customStyle="1" w:styleId="TDC31">
    <w:name w:val="TDC 31"/>
    <w:unhideWhenUsed/>
  </w:style>
  <w:style w:type="table" w:customStyle="1" w:styleId="TDC41">
    <w:name w:val="TDC 41"/>
    <w:semiHidden/>
    <w:unhideWhenUsed/>
    <w:qFormat/>
    <w:rPr>
      <w:lang w:val="es-ES"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TDC51">
    <w:name w:val="TDC 51"/>
    <w:semiHidden/>
    <w:unhideWhenUsed/>
  </w:style>
  <w:style w:type="paragraph" w:styleId="TDC6">
    <w:name w:val="toc 6"/>
    <w:basedOn w:val="Normal"/>
    <w:unhideWhenUsed/>
  </w:style>
  <w:style w:type="character" w:customStyle="1" w:styleId="EncabezadoCar">
    <w:name w:val="Encabezado Car"/>
    <w:uiPriority w:val="99"/>
  </w:style>
  <w:style w:type="paragraph" w:styleId="TDC8">
    <w:name w:val="toc 8"/>
    <w:basedOn w:val="Normal"/>
    <w:unhideWhenUsed/>
  </w:style>
  <w:style w:type="character" w:customStyle="1" w:styleId="PiedepginaCar">
    <w:name w:val="Pie de página Car"/>
  </w:style>
  <w:style w:type="paragraph" w:styleId="Sangranormal">
    <w:name w:val="Normal Indent"/>
    <w:basedOn w:val="Normal"/>
    <w:semiHidden/>
    <w:unhideWhenUsed/>
    <w:rPr>
      <w:rFonts w:ascii="Tahoma" w:hAnsi="Tahoma"/>
      <w:sz w:val="16"/>
      <w:szCs w:val="16"/>
    </w:rPr>
  </w:style>
  <w:style w:type="character" w:customStyle="1" w:styleId="TextodegloboCar">
    <w:name w:val="Texto de globo Car"/>
    <w:semiHidden/>
    <w:rPr>
      <w:rFonts w:ascii="Tahoma" w:hAnsi="Tahoma" w:cs="Tahoma"/>
      <w:sz w:val="16"/>
      <w:szCs w:val="16"/>
    </w:rPr>
  </w:style>
  <w:style w:type="character" w:customStyle="1" w:styleId="Textocomentario1">
    <w:name w:val="Texto comentario1"/>
    <w:link w:val="TextocomentarioPara"/>
    <w:rPr>
      <w:color w:val="0000FF"/>
      <w:u w:val="single"/>
    </w:rPr>
  </w:style>
  <w:style w:type="table" w:customStyle="1" w:styleId="Encabezado1">
    <w:name w:val="Encabezado1"/>
    <w:basedOn w:val="TDC41"/>
    <w:uiPriority w:val="99"/>
    <w:pPr>
      <w:jc w:val="center"/>
    </w:pPr>
    <w:tblPr/>
  </w:style>
  <w:style w:type="paragraph" w:styleId="Piedepgina">
    <w:name w:val="footer"/>
    <w:basedOn w:val="Normal"/>
    <w:qFormat/>
    <w:pPr>
      <w:ind w:left="720"/>
      <w:contextualSpacing/>
    </w:pPr>
  </w:style>
  <w:style w:type="character" w:customStyle="1" w:styleId="Ttulo4Car">
    <w:name w:val="Título 4 Car"/>
    <w:semiHidden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Epgrafe">
    <w:name w:val="Epígrafe"/>
    <w:aliases w:val="Subsection Body Text"/>
    <w:basedOn w:val="Normal"/>
    <w:pPr>
      <w:jc w:val="both"/>
    </w:pPr>
    <w:rPr>
      <w:rFonts w:ascii="Arial" w:eastAsia="Times New Roman" w:hAnsi="Arial"/>
      <w:sz w:val="24"/>
      <w:szCs w:val="24"/>
    </w:rPr>
  </w:style>
  <w:style w:type="character" w:customStyle="1" w:styleId="TextoindependienteCar">
    <w:name w:val="Texto independiente Car"/>
    <w:aliases w:val="Subsection Body Text Car"/>
    <w:rPr>
      <w:rFonts w:ascii="Arial" w:eastAsia="Times New Roman" w:hAnsi="Arial" w:cs="Arial"/>
      <w:sz w:val="24"/>
      <w:szCs w:val="24"/>
    </w:rPr>
  </w:style>
  <w:style w:type="character" w:customStyle="1" w:styleId="Direccinsobre1">
    <w:name w:val="Dirección sobre1"/>
    <w:semiHidden/>
    <w:unhideWhenUsed/>
    <w:rPr>
      <w:color w:val="800080"/>
      <w:u w:val="single"/>
    </w:rPr>
  </w:style>
  <w:style w:type="character" w:customStyle="1" w:styleId="Ttulo2Car">
    <w:name w:val="Título 2 Car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5Car">
    <w:name w:val="Título 5 Car"/>
    <w:semiHidden/>
    <w:rPr>
      <w:rFonts w:ascii="Cambria" w:eastAsia="Times New Roman" w:hAnsi="Cambria" w:cs="Times New Roman"/>
      <w:color w:val="243F60"/>
    </w:rPr>
  </w:style>
  <w:style w:type="character" w:styleId="Refdecomentario">
    <w:name w:val="annotation reference"/>
    <w:semiHidden/>
    <w:unhideWhenUsed/>
    <w:rPr>
      <w:sz w:val="16"/>
      <w:szCs w:val="16"/>
    </w:rPr>
  </w:style>
  <w:style w:type="paragraph" w:customStyle="1" w:styleId="Nmerodelnea1">
    <w:name w:val="Número de línea1"/>
    <w:basedOn w:val="Normal"/>
    <w:semiHidden/>
    <w:unhideWhenUsed/>
    <w:rPr>
      <w:sz w:val="20"/>
      <w:szCs w:val="20"/>
    </w:rPr>
  </w:style>
  <w:style w:type="character" w:customStyle="1" w:styleId="TextocomentarioCar">
    <w:name w:val="Texto comentario Car"/>
    <w:semiHidden/>
  </w:style>
  <w:style w:type="paragraph" w:customStyle="1" w:styleId="Refdenotaalfinal1">
    <w:name w:val="Ref. de nota al final1"/>
    <w:basedOn w:val="Nmerodelnea1"/>
    <w:next w:val="Nmerodelnea1"/>
    <w:semiHidden/>
    <w:unhideWhenUsed/>
    <w:rPr>
      <w:b/>
      <w:bCs/>
    </w:rPr>
  </w:style>
  <w:style w:type="character" w:customStyle="1" w:styleId="AsuntodelcomentarioCar">
    <w:name w:val="Asunto del comentario Car"/>
    <w:semiHidden/>
    <w:rPr>
      <w:b/>
      <w:bCs/>
    </w:rPr>
  </w:style>
  <w:style w:type="character" w:customStyle="1" w:styleId="apple-style-span">
    <w:name w:val="apple-style-span"/>
  </w:style>
  <w:style w:type="character" w:customStyle="1" w:styleId="apple-converted-space">
    <w:name w:val="apple-converted-space"/>
  </w:style>
  <w:style w:type="character" w:customStyle="1" w:styleId="Encabezadodelista1">
    <w:name w:val="Encabezado de lista1"/>
    <w:qFormat/>
    <w:rPr>
      <w:i/>
      <w:iCs/>
    </w:rPr>
  </w:style>
  <w:style w:type="paragraph" w:styleId="Lista">
    <w:name w:val="List"/>
    <w:basedOn w:val="Normal"/>
    <w:unhideWhenUsed/>
  </w:style>
  <w:style w:type="character" w:customStyle="1" w:styleId="PiedepginaCar1">
    <w:name w:val="Pie de página Car1"/>
    <w:rPr>
      <w:sz w:val="22"/>
      <w:szCs w:val="22"/>
    </w:rPr>
  </w:style>
  <w:style w:type="paragraph" w:styleId="Listaconnmeros">
    <w:name w:val="List Number"/>
    <w:basedOn w:val="Normal"/>
    <w:qFormat/>
    <w:pPr>
      <w:ind w:left="708"/>
    </w:pPr>
  </w:style>
  <w:style w:type="paragraph" w:styleId="Prrafodelista">
    <w:name w:val="List Paragraph"/>
    <w:basedOn w:val="Normal"/>
    <w:link w:val="PrrafodelistaCar"/>
    <w:uiPriority w:val="34"/>
    <w:qFormat/>
    <w:rsid w:val="00644392"/>
    <w:pPr>
      <w:ind w:left="708"/>
    </w:pPr>
  </w:style>
  <w:style w:type="paragraph" w:styleId="Asuntodelcomentario">
    <w:name w:val="annotation subject"/>
    <w:link w:val="AsuntodelcomentarioCar1"/>
    <w:uiPriority w:val="99"/>
    <w:semiHidden/>
    <w:unhideWhenUsed/>
    <w:rsid w:val="00550C81"/>
    <w:rPr>
      <w:b/>
      <w:bCs/>
      <w:lang w:val="x-none" w:eastAsia="x-none"/>
    </w:rPr>
  </w:style>
  <w:style w:type="paragraph" w:customStyle="1" w:styleId="TextocomentarioPara">
    <w:name w:val="Texto comentario Para"/>
    <w:basedOn w:val="Normal"/>
    <w:link w:val="Textocomentario1"/>
    <w:rsid w:val="00550C81"/>
    <w:rPr>
      <w:color w:val="0000FF"/>
      <w:sz w:val="20"/>
      <w:szCs w:val="20"/>
      <w:u w:val="single"/>
      <w:lang w:val="x-none" w:eastAsia="x-none"/>
    </w:rPr>
  </w:style>
  <w:style w:type="character" w:customStyle="1" w:styleId="AsuntodelcomentarioCar1">
    <w:name w:val="Asunto del comentario Car1"/>
    <w:link w:val="Asuntodelcomentario"/>
    <w:uiPriority w:val="99"/>
    <w:semiHidden/>
    <w:rsid w:val="00550C81"/>
    <w:rPr>
      <w:b/>
      <w:bCs/>
    </w:rPr>
  </w:style>
  <w:style w:type="paragraph" w:styleId="Textodeglobo">
    <w:name w:val="Balloon Text"/>
    <w:basedOn w:val="Normal"/>
    <w:link w:val="TextodegloboCar1"/>
    <w:uiPriority w:val="99"/>
    <w:semiHidden/>
    <w:unhideWhenUsed/>
    <w:rsid w:val="00550C81"/>
    <w:rPr>
      <w:rFonts w:ascii="Segoe UI" w:hAnsi="Segoe UI"/>
      <w:sz w:val="18"/>
      <w:szCs w:val="18"/>
      <w:lang w:val="x-none" w:eastAsia="x-none"/>
    </w:rPr>
  </w:style>
  <w:style w:type="character" w:customStyle="1" w:styleId="TextodegloboCar1">
    <w:name w:val="Texto de globo Car1"/>
    <w:link w:val="Textodeglobo"/>
    <w:uiPriority w:val="99"/>
    <w:semiHidden/>
    <w:rsid w:val="00550C81"/>
    <w:rPr>
      <w:rFonts w:ascii="Segoe UI" w:hAnsi="Segoe UI" w:cs="Segoe UI"/>
      <w:sz w:val="18"/>
      <w:szCs w:val="18"/>
    </w:rPr>
  </w:style>
  <w:style w:type="character" w:customStyle="1" w:styleId="il">
    <w:name w:val="il"/>
    <w:rsid w:val="00781181"/>
  </w:style>
  <w:style w:type="table" w:styleId="Tablaconcuadrcula">
    <w:name w:val="Table Grid"/>
    <w:basedOn w:val="Tablanormal"/>
    <w:uiPriority w:val="59"/>
    <w:rsid w:val="00CF3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486318"/>
    <w:rPr>
      <w:color w:val="808080"/>
    </w:rPr>
  </w:style>
  <w:style w:type="paragraph" w:styleId="Encabezado">
    <w:name w:val="header"/>
    <w:basedOn w:val="Normal"/>
    <w:link w:val="EncabezadoCar1"/>
    <w:uiPriority w:val="99"/>
    <w:unhideWhenUsed/>
    <w:rsid w:val="002B0E08"/>
    <w:pPr>
      <w:tabs>
        <w:tab w:val="center" w:pos="4419"/>
        <w:tab w:val="right" w:pos="8838"/>
      </w:tabs>
    </w:pPr>
  </w:style>
  <w:style w:type="character" w:customStyle="1" w:styleId="EncabezadoCar1">
    <w:name w:val="Encabezado Car1"/>
    <w:basedOn w:val="Fuentedeprrafopredeter"/>
    <w:link w:val="Encabezado"/>
    <w:uiPriority w:val="99"/>
    <w:rsid w:val="002B0E08"/>
    <w:rPr>
      <w:sz w:val="22"/>
      <w:szCs w:val="22"/>
      <w:lang w:val="es-ES" w:eastAsia="es-ES"/>
    </w:rPr>
  </w:style>
  <w:style w:type="character" w:customStyle="1" w:styleId="PrrafodelistaCar">
    <w:name w:val="Párrafo de lista Car"/>
    <w:link w:val="Prrafodelista"/>
    <w:uiPriority w:val="99"/>
    <w:locked/>
    <w:rsid w:val="004E20E1"/>
    <w:rPr>
      <w:sz w:val="22"/>
      <w:szCs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7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6418C-C11C-444B-9613-888E76B3B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1082</Words>
  <Characters>5954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Adid Bello Melendez</dc:creator>
  <cp:keywords/>
  <cp:lastModifiedBy>M.Alejandra Ramírez Amezquita</cp:lastModifiedBy>
  <cp:revision>18</cp:revision>
  <cp:lastPrinted>2020-10-16T14:46:00Z</cp:lastPrinted>
  <dcterms:created xsi:type="dcterms:W3CDTF">2020-09-25T14:58:00Z</dcterms:created>
  <dcterms:modified xsi:type="dcterms:W3CDTF">2020-10-23T03:12:00Z</dcterms:modified>
</cp:coreProperties>
</file>